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06CDD">
        <w:rPr>
          <w:rFonts w:eastAsia="Calibri"/>
          <w:sz w:val="28"/>
          <w:szCs w:val="28"/>
          <w:lang w:eastAsia="en-US"/>
        </w:rPr>
        <w:t xml:space="preserve">Приказ от </w:t>
      </w:r>
      <w:r w:rsidR="00432A49">
        <w:rPr>
          <w:rFonts w:eastAsia="Calibri"/>
          <w:sz w:val="28"/>
          <w:szCs w:val="28"/>
          <w:lang w:eastAsia="en-US"/>
        </w:rPr>
        <w:t>31 мая 2016 года</w:t>
      </w:r>
      <w:r w:rsidRPr="00B06CDD">
        <w:rPr>
          <w:rFonts w:eastAsia="Calibri"/>
          <w:sz w:val="28"/>
          <w:szCs w:val="28"/>
          <w:lang w:eastAsia="en-US"/>
        </w:rPr>
        <w:t xml:space="preserve"> № </w:t>
      </w:r>
      <w:r w:rsidR="00432A49">
        <w:rPr>
          <w:rFonts w:eastAsia="Calibri"/>
          <w:sz w:val="28"/>
          <w:szCs w:val="28"/>
          <w:lang w:eastAsia="en-US"/>
        </w:rPr>
        <w:t>256-О</w:t>
      </w:r>
    </w:p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06CDD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О конфликте интересов в медицинской организации</w:t>
      </w:r>
      <w:r w:rsidRPr="00B06CDD">
        <w:rPr>
          <w:rFonts w:eastAsia="Calibri"/>
          <w:sz w:val="28"/>
          <w:szCs w:val="28"/>
          <w:lang w:eastAsia="en-US"/>
        </w:rPr>
        <w:t>»</w:t>
      </w:r>
    </w:p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ind w:firstLine="709"/>
        <w:rPr>
          <w:rFonts w:eastAsia="Calibri"/>
          <w:sz w:val="28"/>
          <w:szCs w:val="28"/>
          <w:lang w:eastAsia="en-US"/>
        </w:rPr>
      </w:pPr>
      <w:r w:rsidRPr="00B06CDD">
        <w:rPr>
          <w:rFonts w:eastAsia="Calibri"/>
          <w:sz w:val="28"/>
          <w:szCs w:val="28"/>
          <w:lang w:eastAsia="en-US"/>
        </w:rPr>
        <w:t>Руководствуясь Федеральным законом от 25 декабря 2008 года №273-ФЗ «О противодействии коррупции»</w:t>
      </w:r>
      <w:r>
        <w:rPr>
          <w:rFonts w:eastAsia="Calibri"/>
          <w:sz w:val="28"/>
          <w:szCs w:val="28"/>
          <w:lang w:eastAsia="en-US"/>
        </w:rPr>
        <w:t>, Законом Костромской области от 10.03.2009 г. №450-4-ЗКО «О противодействии коррупции в Костромской области</w:t>
      </w:r>
    </w:p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06CDD">
        <w:rPr>
          <w:rFonts w:eastAsia="Calibri"/>
          <w:sz w:val="28"/>
          <w:szCs w:val="28"/>
          <w:lang w:eastAsia="en-US"/>
        </w:rPr>
        <w:t>Приказываю:</w:t>
      </w:r>
    </w:p>
    <w:p w:rsidR="00B06CDD" w:rsidRPr="00B06CDD" w:rsidRDefault="00B06CDD" w:rsidP="00B06CDD">
      <w:pPr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6CDD">
        <w:rPr>
          <w:rFonts w:eastAsia="Calibri"/>
          <w:sz w:val="28"/>
          <w:szCs w:val="28"/>
          <w:lang w:eastAsia="en-US"/>
        </w:rPr>
        <w:t xml:space="preserve">Утвердить Положение </w:t>
      </w:r>
      <w:r>
        <w:rPr>
          <w:rFonts w:eastAsia="Calibri"/>
          <w:sz w:val="28"/>
          <w:szCs w:val="28"/>
          <w:lang w:eastAsia="en-US"/>
        </w:rPr>
        <w:t>о конфликте интересов в медицинской организации согласно Приложению №1.</w:t>
      </w:r>
    </w:p>
    <w:p w:rsidR="00B06CDD" w:rsidRPr="00B06CDD" w:rsidRDefault="00B06CDD" w:rsidP="00B06CDD">
      <w:pPr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6CDD">
        <w:rPr>
          <w:rFonts w:eastAsia="Calibri"/>
          <w:sz w:val="28"/>
          <w:szCs w:val="28"/>
          <w:lang w:eastAsia="en-US"/>
        </w:rPr>
        <w:t>Отделу информационных технологий организовать размещение н</w:t>
      </w:r>
      <w:r>
        <w:rPr>
          <w:rFonts w:eastAsia="Calibri"/>
          <w:sz w:val="28"/>
          <w:szCs w:val="28"/>
          <w:lang w:eastAsia="en-US"/>
        </w:rPr>
        <w:t>астоящего приказа с приложением</w:t>
      </w:r>
      <w:r w:rsidRPr="00B06CDD">
        <w:rPr>
          <w:rFonts w:eastAsia="Calibri"/>
          <w:sz w:val="28"/>
          <w:szCs w:val="28"/>
          <w:lang w:eastAsia="en-US"/>
        </w:rPr>
        <w:t xml:space="preserve"> на официальном сайте ОГБУЗ Галичская окружная больница в сети интернет.</w:t>
      </w:r>
    </w:p>
    <w:p w:rsidR="00B06CDD" w:rsidRPr="00B06CDD" w:rsidRDefault="00B06CDD" w:rsidP="00B06CDD">
      <w:pPr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6CDD">
        <w:rPr>
          <w:rFonts w:eastAsia="Calibri"/>
          <w:sz w:val="28"/>
          <w:szCs w:val="28"/>
          <w:lang w:eastAsia="en-US"/>
        </w:rPr>
        <w:t>Контроль за исполнением настоящего приказа оставляю за собой.</w:t>
      </w:r>
    </w:p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B06CDD">
        <w:rPr>
          <w:rFonts w:eastAsia="Calibri"/>
          <w:sz w:val="28"/>
          <w:szCs w:val="28"/>
          <w:lang w:eastAsia="en-US"/>
        </w:rPr>
        <w:t>Главный врач                                         Н.А. Забродин</w:t>
      </w:r>
    </w:p>
    <w:p w:rsidR="00B06CDD" w:rsidRPr="00B06CDD" w:rsidRDefault="00B06CDD" w:rsidP="00B06CDD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B06CDD" w:rsidRDefault="00B06CDD"/>
    <w:p w:rsidR="002D4FD2" w:rsidRDefault="002D4FD2" w:rsidP="00CD7900">
      <w:pPr>
        <w:pStyle w:val="Style6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B06CDD" w:rsidRDefault="00B06CDD" w:rsidP="00CD7900">
      <w:pPr>
        <w:pStyle w:val="Style6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B06CDD" w:rsidRDefault="00B06CDD" w:rsidP="00CD7900">
      <w:pPr>
        <w:pStyle w:val="Style6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B06CDD" w:rsidRDefault="00B06CDD" w:rsidP="00CD7900">
      <w:pPr>
        <w:pStyle w:val="Style6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432A49" w:rsidRDefault="00432A49" w:rsidP="00CD7900">
      <w:pPr>
        <w:pStyle w:val="Style6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432A49" w:rsidRDefault="00432A49" w:rsidP="00CD7900">
      <w:pPr>
        <w:pStyle w:val="Style6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432A49" w:rsidRDefault="00432A49" w:rsidP="00CD7900">
      <w:pPr>
        <w:pStyle w:val="Style6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B06CDD" w:rsidRDefault="00B06CDD" w:rsidP="00B06CDD">
      <w:pPr>
        <w:pStyle w:val="Style6"/>
        <w:widowControl/>
        <w:spacing w:line="240" w:lineRule="auto"/>
        <w:jc w:val="right"/>
        <w:rPr>
          <w:rStyle w:val="FontStyle21"/>
          <w:b w:val="0"/>
          <w:sz w:val="24"/>
          <w:szCs w:val="24"/>
        </w:rPr>
      </w:pPr>
      <w:r w:rsidRPr="00B06CDD">
        <w:rPr>
          <w:rStyle w:val="FontStyle21"/>
          <w:b w:val="0"/>
          <w:sz w:val="24"/>
          <w:szCs w:val="24"/>
        </w:rPr>
        <w:lastRenderedPageBreak/>
        <w:t xml:space="preserve">Приложение №1 </w:t>
      </w:r>
    </w:p>
    <w:p w:rsidR="00B06CDD" w:rsidRDefault="00B06CDD" w:rsidP="00B06CDD">
      <w:pPr>
        <w:pStyle w:val="Style6"/>
        <w:widowControl/>
        <w:spacing w:line="240" w:lineRule="auto"/>
        <w:jc w:val="right"/>
        <w:rPr>
          <w:rStyle w:val="FontStyle21"/>
          <w:b w:val="0"/>
          <w:sz w:val="24"/>
          <w:szCs w:val="24"/>
        </w:rPr>
      </w:pPr>
      <w:r w:rsidRPr="00B06CDD">
        <w:rPr>
          <w:rStyle w:val="FontStyle21"/>
          <w:b w:val="0"/>
          <w:sz w:val="24"/>
          <w:szCs w:val="24"/>
        </w:rPr>
        <w:t xml:space="preserve">к приказу от </w:t>
      </w:r>
      <w:r w:rsidR="00432A49">
        <w:rPr>
          <w:rStyle w:val="FontStyle21"/>
          <w:b w:val="0"/>
          <w:sz w:val="24"/>
          <w:szCs w:val="24"/>
        </w:rPr>
        <w:t>31 мая 2016 года</w:t>
      </w:r>
      <w:r w:rsidRPr="00B06CDD">
        <w:rPr>
          <w:rStyle w:val="FontStyle21"/>
          <w:b w:val="0"/>
          <w:sz w:val="24"/>
          <w:szCs w:val="24"/>
        </w:rPr>
        <w:t xml:space="preserve"> №</w:t>
      </w:r>
      <w:r w:rsidR="00432A49">
        <w:rPr>
          <w:rStyle w:val="FontStyle21"/>
          <w:b w:val="0"/>
          <w:sz w:val="24"/>
          <w:szCs w:val="24"/>
        </w:rPr>
        <w:t>256</w:t>
      </w:r>
      <w:bookmarkStart w:id="0" w:name="_GoBack"/>
      <w:bookmarkEnd w:id="0"/>
      <w:r w:rsidRPr="00B06CDD">
        <w:rPr>
          <w:rStyle w:val="FontStyle21"/>
          <w:b w:val="0"/>
          <w:sz w:val="24"/>
          <w:szCs w:val="24"/>
        </w:rPr>
        <w:t>-О</w:t>
      </w:r>
    </w:p>
    <w:p w:rsidR="00B06CDD" w:rsidRPr="00B06CDD" w:rsidRDefault="00B06CDD" w:rsidP="00B06CDD">
      <w:pPr>
        <w:pStyle w:val="Style6"/>
        <w:widowControl/>
        <w:spacing w:line="240" w:lineRule="auto"/>
        <w:jc w:val="right"/>
        <w:rPr>
          <w:rStyle w:val="FontStyle21"/>
          <w:b w:val="0"/>
          <w:sz w:val="24"/>
          <w:szCs w:val="24"/>
        </w:rPr>
      </w:pPr>
    </w:p>
    <w:p w:rsidR="002D4FD2" w:rsidRDefault="002D4FD2" w:rsidP="00CD7900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 xml:space="preserve">ОБЛАСТНОЕ </w:t>
      </w:r>
      <w:r w:rsidR="00110250" w:rsidRPr="002D4FD2">
        <w:rPr>
          <w:rStyle w:val="FontStyle21"/>
          <w:sz w:val="28"/>
          <w:szCs w:val="28"/>
        </w:rPr>
        <w:t xml:space="preserve">ГОСУДАРСТВЕННОЕ БЮДЖЕТНОЕ УЧРЕЖДЕНИЕ ЗДРАВООХРАНЕНИЯ </w:t>
      </w:r>
      <w:r w:rsidR="00CD7900">
        <w:rPr>
          <w:rStyle w:val="FontStyle21"/>
          <w:sz w:val="28"/>
          <w:szCs w:val="28"/>
        </w:rPr>
        <w:t>«ГАЛИЧСКАЯ ОКРУЖНАЯ БОЛЬНИЦА»</w:t>
      </w:r>
    </w:p>
    <w:p w:rsidR="0031474D" w:rsidRPr="002D4FD2" w:rsidRDefault="0031474D" w:rsidP="00CD7900">
      <w:pPr>
        <w:pStyle w:val="Style6"/>
        <w:widowControl/>
        <w:spacing w:line="240" w:lineRule="auto"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(ОГБУЗ ГАЛИЧСКАЯ ОКРУЖНАЯ БОЛЬНИЦА)</w:t>
      </w:r>
    </w:p>
    <w:p w:rsidR="00894536" w:rsidRPr="002D4FD2" w:rsidRDefault="00894536" w:rsidP="002D4FD2">
      <w:pPr>
        <w:pStyle w:val="Style3"/>
        <w:widowControl/>
        <w:spacing w:line="240" w:lineRule="auto"/>
        <w:rPr>
          <w:sz w:val="28"/>
          <w:szCs w:val="28"/>
        </w:rPr>
      </w:pPr>
    </w:p>
    <w:p w:rsidR="002D4FD2" w:rsidRDefault="002D4FD2" w:rsidP="002D4FD2">
      <w:pPr>
        <w:pStyle w:val="Style5"/>
        <w:widowControl/>
        <w:ind w:right="52"/>
        <w:rPr>
          <w:rStyle w:val="FontStyle21"/>
          <w:sz w:val="28"/>
          <w:szCs w:val="28"/>
        </w:rPr>
      </w:pPr>
    </w:p>
    <w:p w:rsidR="0031474D" w:rsidRDefault="002D4FD2" w:rsidP="002D4FD2">
      <w:pPr>
        <w:pStyle w:val="Style5"/>
        <w:widowControl/>
        <w:ind w:right="52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 xml:space="preserve">ПОЛОЖЕНИЕ </w:t>
      </w:r>
    </w:p>
    <w:p w:rsidR="000B5D36" w:rsidRDefault="002D4FD2" w:rsidP="002D4FD2">
      <w:pPr>
        <w:pStyle w:val="Style5"/>
        <w:widowControl/>
        <w:ind w:right="52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 xml:space="preserve">О КОНФЛИКТЕ ИНТЕРЕСОВ </w:t>
      </w:r>
      <w:r>
        <w:rPr>
          <w:rStyle w:val="FontStyle21"/>
          <w:sz w:val="28"/>
          <w:szCs w:val="28"/>
        </w:rPr>
        <w:t>В</w:t>
      </w:r>
      <w:r w:rsidR="000B5D36">
        <w:rPr>
          <w:rStyle w:val="FontStyle21"/>
          <w:sz w:val="28"/>
          <w:szCs w:val="28"/>
        </w:rPr>
        <w:t xml:space="preserve"> МЕДИЦИНСКОЙ ОРГАНИЗАЦИИ </w:t>
      </w:r>
      <w:r>
        <w:rPr>
          <w:rStyle w:val="FontStyle21"/>
          <w:sz w:val="28"/>
          <w:szCs w:val="28"/>
        </w:rPr>
        <w:t xml:space="preserve"> </w:t>
      </w:r>
    </w:p>
    <w:p w:rsidR="00894536" w:rsidRPr="002D4FD2" w:rsidRDefault="00894536" w:rsidP="002D4FD2">
      <w:pPr>
        <w:pStyle w:val="Style6"/>
        <w:widowControl/>
        <w:spacing w:line="240" w:lineRule="auto"/>
        <w:jc w:val="left"/>
        <w:rPr>
          <w:sz w:val="28"/>
          <w:szCs w:val="28"/>
        </w:rPr>
      </w:pPr>
    </w:p>
    <w:p w:rsidR="00894536" w:rsidRDefault="0031474D" w:rsidP="002D4FD2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I. ОБЩИЕ ПОЛОЖЕНИЯ</w:t>
      </w:r>
    </w:p>
    <w:p w:rsidR="0031474D" w:rsidRPr="002D4FD2" w:rsidRDefault="0031474D" w:rsidP="002D4FD2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>Положение о конфликте интересов</w:t>
      </w:r>
      <w:r w:rsidR="009D53A5">
        <w:rPr>
          <w:rStyle w:val="FontStyle23"/>
          <w:sz w:val="28"/>
          <w:szCs w:val="28"/>
        </w:rPr>
        <w:t xml:space="preserve"> в</w:t>
      </w:r>
      <w:r w:rsidR="00110250" w:rsidRPr="002D4FD2">
        <w:rPr>
          <w:rStyle w:val="FontStyle23"/>
          <w:sz w:val="28"/>
          <w:szCs w:val="28"/>
        </w:rPr>
        <w:t xml:space="preserve"> </w:t>
      </w:r>
      <w:r w:rsidR="002D4FD2" w:rsidRPr="002D4FD2">
        <w:rPr>
          <w:rStyle w:val="FontStyle23"/>
          <w:sz w:val="28"/>
          <w:szCs w:val="28"/>
        </w:rPr>
        <w:t xml:space="preserve">областном </w:t>
      </w:r>
      <w:r w:rsidR="00110250" w:rsidRPr="002D4FD2">
        <w:rPr>
          <w:rStyle w:val="FontStyle23"/>
          <w:sz w:val="28"/>
          <w:szCs w:val="28"/>
        </w:rPr>
        <w:t>государственно</w:t>
      </w:r>
      <w:r w:rsidR="002D4FD2" w:rsidRPr="002D4FD2">
        <w:rPr>
          <w:rStyle w:val="FontStyle23"/>
          <w:sz w:val="28"/>
          <w:szCs w:val="28"/>
        </w:rPr>
        <w:t>м</w:t>
      </w:r>
      <w:r w:rsidR="00110250" w:rsidRPr="002D4FD2">
        <w:rPr>
          <w:rStyle w:val="FontStyle23"/>
          <w:sz w:val="28"/>
          <w:szCs w:val="28"/>
        </w:rPr>
        <w:t xml:space="preserve"> бюджетно</w:t>
      </w:r>
      <w:r w:rsidR="002D4FD2" w:rsidRPr="002D4FD2">
        <w:rPr>
          <w:rStyle w:val="FontStyle23"/>
          <w:sz w:val="28"/>
          <w:szCs w:val="28"/>
        </w:rPr>
        <w:t xml:space="preserve">м </w:t>
      </w:r>
      <w:r w:rsidR="009D53A5">
        <w:rPr>
          <w:rStyle w:val="FontStyle23"/>
          <w:sz w:val="28"/>
          <w:szCs w:val="28"/>
        </w:rPr>
        <w:t>учреждени</w:t>
      </w:r>
      <w:r w:rsidR="002D4FD2" w:rsidRPr="002D4FD2">
        <w:rPr>
          <w:rStyle w:val="FontStyle23"/>
          <w:sz w:val="28"/>
          <w:szCs w:val="28"/>
        </w:rPr>
        <w:t>и</w:t>
      </w:r>
      <w:r w:rsidR="00110250" w:rsidRPr="002D4FD2">
        <w:rPr>
          <w:rStyle w:val="FontStyle23"/>
          <w:sz w:val="28"/>
          <w:szCs w:val="28"/>
        </w:rPr>
        <w:t xml:space="preserve"> здравоохранения «</w:t>
      </w:r>
      <w:r w:rsidR="00CD7900">
        <w:rPr>
          <w:rStyle w:val="FontStyle23"/>
          <w:sz w:val="28"/>
          <w:szCs w:val="28"/>
        </w:rPr>
        <w:t>Галичская окружная больница</w:t>
      </w:r>
      <w:r w:rsidR="00110250" w:rsidRPr="002D4FD2">
        <w:rPr>
          <w:rStyle w:val="FontStyle23"/>
          <w:sz w:val="28"/>
          <w:szCs w:val="28"/>
        </w:rPr>
        <w:t xml:space="preserve">» (далее </w:t>
      </w:r>
      <w:r w:rsidR="009D53A5">
        <w:rPr>
          <w:rStyle w:val="FontStyle23"/>
          <w:sz w:val="28"/>
          <w:szCs w:val="28"/>
        </w:rPr>
        <w:t>–</w:t>
      </w:r>
      <w:r w:rsidR="00110250" w:rsidRPr="002D4FD2">
        <w:rPr>
          <w:rStyle w:val="FontStyle23"/>
          <w:sz w:val="28"/>
          <w:szCs w:val="28"/>
        </w:rPr>
        <w:t xml:space="preserve"> Положение</w:t>
      </w:r>
      <w:r w:rsidR="009D53A5">
        <w:rPr>
          <w:rStyle w:val="FontStyle23"/>
          <w:sz w:val="28"/>
          <w:szCs w:val="28"/>
        </w:rPr>
        <w:t>, Медицинская организация соответственно</w:t>
      </w:r>
      <w:r w:rsidR="00110250" w:rsidRPr="002D4FD2">
        <w:rPr>
          <w:rStyle w:val="FontStyle23"/>
          <w:sz w:val="28"/>
          <w:szCs w:val="28"/>
        </w:rPr>
        <w:t>) разработано на основании Федеральн</w:t>
      </w:r>
      <w:r w:rsidR="002D4FD2" w:rsidRPr="002D4FD2">
        <w:rPr>
          <w:rStyle w:val="FontStyle23"/>
          <w:sz w:val="28"/>
          <w:szCs w:val="28"/>
        </w:rPr>
        <w:t>ых законов</w:t>
      </w:r>
      <w:r w:rsidR="00110250" w:rsidRPr="002D4FD2">
        <w:rPr>
          <w:rStyle w:val="FontStyle23"/>
          <w:sz w:val="28"/>
          <w:szCs w:val="28"/>
        </w:rPr>
        <w:t xml:space="preserve"> </w:t>
      </w:r>
      <w:r w:rsidR="009D53A5">
        <w:rPr>
          <w:rStyle w:val="FontStyle23"/>
          <w:sz w:val="28"/>
          <w:szCs w:val="28"/>
        </w:rPr>
        <w:t xml:space="preserve">25.12.2008 № 273-ФЗ                            </w:t>
      </w:r>
      <w:r w:rsidR="00110250" w:rsidRPr="002D4FD2">
        <w:rPr>
          <w:rStyle w:val="FontStyle23"/>
          <w:sz w:val="28"/>
          <w:szCs w:val="28"/>
        </w:rPr>
        <w:t>«О противодействии коррупции», от 21.11.2011</w:t>
      </w:r>
      <w:r w:rsidR="009D53A5"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№ 323-ФЗ «Об основах охраны здоровья граждан в РФ» (далее </w:t>
      </w:r>
      <w:r w:rsidR="009D53A5">
        <w:rPr>
          <w:rStyle w:val="FontStyle23"/>
          <w:sz w:val="28"/>
          <w:szCs w:val="28"/>
        </w:rPr>
        <w:t>–</w:t>
      </w:r>
      <w:r w:rsidR="00110250" w:rsidRPr="002D4FD2">
        <w:rPr>
          <w:rStyle w:val="FontStyle23"/>
          <w:sz w:val="28"/>
          <w:szCs w:val="28"/>
        </w:rPr>
        <w:t xml:space="preserve"> ФЗ</w:t>
      </w:r>
      <w:r w:rsidR="009D53A5"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>№ 323-ФЗ)</w:t>
      </w:r>
      <w:r w:rsidR="002D4FD2" w:rsidRPr="002D4FD2">
        <w:rPr>
          <w:rStyle w:val="FontStyle23"/>
          <w:sz w:val="28"/>
          <w:szCs w:val="28"/>
        </w:rPr>
        <w:t xml:space="preserve">, </w:t>
      </w:r>
      <w:r w:rsidR="002D4FD2" w:rsidRPr="002D4FD2">
        <w:rPr>
          <w:sz w:val="28"/>
          <w:szCs w:val="28"/>
        </w:rPr>
        <w:t>Закона Костромской области от 10.03.2009 № 450-4-ЗКО</w:t>
      </w:r>
      <w:r w:rsidR="009D53A5">
        <w:rPr>
          <w:sz w:val="28"/>
          <w:szCs w:val="28"/>
        </w:rPr>
        <w:t xml:space="preserve"> </w:t>
      </w:r>
      <w:r w:rsidR="002D4FD2" w:rsidRPr="002D4FD2">
        <w:rPr>
          <w:sz w:val="28"/>
          <w:szCs w:val="28"/>
        </w:rPr>
        <w:t>«О противодействии коррупции в Костромской области»</w:t>
      </w:r>
      <w:r w:rsidR="00110250" w:rsidRPr="002D4FD2">
        <w:rPr>
          <w:rStyle w:val="FontStyle23"/>
          <w:sz w:val="28"/>
          <w:szCs w:val="28"/>
        </w:rPr>
        <w:t>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43"/>
        <w:rPr>
          <w:rStyle w:val="FontStyle23"/>
          <w:sz w:val="28"/>
          <w:szCs w:val="28"/>
        </w:rPr>
      </w:pPr>
      <w:r>
        <w:rPr>
          <w:rStyle w:val="FontStyle22"/>
          <w:b w:val="0"/>
          <w:i w:val="0"/>
          <w:sz w:val="28"/>
          <w:szCs w:val="28"/>
        </w:rPr>
        <w:t xml:space="preserve"> </w:t>
      </w:r>
      <w:r w:rsidR="00A95DE3">
        <w:rPr>
          <w:rStyle w:val="FontStyle22"/>
          <w:b w:val="0"/>
          <w:i w:val="0"/>
          <w:sz w:val="28"/>
          <w:szCs w:val="28"/>
        </w:rPr>
        <w:t>Конфликт интересов – с</w:t>
      </w:r>
      <w:r w:rsidR="00110250" w:rsidRPr="009D53A5">
        <w:rPr>
          <w:rStyle w:val="FontStyle23"/>
          <w:sz w:val="28"/>
          <w:szCs w:val="28"/>
        </w:rPr>
        <w:t>итуация,</w:t>
      </w:r>
      <w:r w:rsidR="00110250" w:rsidRPr="002D4FD2">
        <w:rPr>
          <w:rStyle w:val="FontStyle23"/>
          <w:sz w:val="28"/>
          <w:szCs w:val="28"/>
        </w:rPr>
        <w:t xml:space="preserve"> при которой личная заинтересованность (прямая или косвенная) работника </w:t>
      </w:r>
      <w:r w:rsidR="009D53A5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влияет или может повлиять на надлежащее исполнение им должностных обязанностей</w:t>
      </w:r>
      <w:r w:rsidR="009D53A5">
        <w:rPr>
          <w:rStyle w:val="FontStyle23"/>
          <w:sz w:val="28"/>
          <w:szCs w:val="28"/>
        </w:rPr>
        <w:t>,</w:t>
      </w:r>
      <w:r w:rsidR="00110250" w:rsidRPr="002D4FD2">
        <w:rPr>
          <w:rStyle w:val="FontStyle23"/>
          <w:sz w:val="28"/>
          <w:szCs w:val="28"/>
        </w:rPr>
        <w:t xml:space="preserve"> и при которой возникает или может возникнуть противоречие между личной заинтересованностью работника </w:t>
      </w:r>
      <w:r w:rsidR="009D53A5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и правами, и законными интересами </w:t>
      </w:r>
      <w:r w:rsidR="009D53A5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9D53A5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>, работником которой он является.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Положение разработано и утверждено с целью регулирования и предотвращения конфликта интересов в деятельности работников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0776FB" w:rsidRPr="000776FB">
        <w:rPr>
          <w:rStyle w:val="FontStyle23"/>
          <w:sz w:val="28"/>
          <w:szCs w:val="28"/>
        </w:rPr>
        <w:t xml:space="preserve">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, а также возможных негативных последствий конфликта интересов для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>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>По</w:t>
      </w:r>
      <w:r w:rsidR="00A95DE3">
        <w:rPr>
          <w:rStyle w:val="FontStyle23"/>
          <w:sz w:val="28"/>
          <w:szCs w:val="28"/>
        </w:rPr>
        <w:t xml:space="preserve">ложение о конфликте интересов – </w:t>
      </w:r>
      <w:r w:rsidR="00110250" w:rsidRPr="002D4FD2">
        <w:rPr>
          <w:rStyle w:val="FontStyle23"/>
          <w:sz w:val="28"/>
          <w:szCs w:val="28"/>
        </w:rPr>
        <w:t xml:space="preserve">это внутренний документ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в ходе выполнения ими трудовых обязанностей.</w:t>
      </w:r>
    </w:p>
    <w:p w:rsidR="00894536" w:rsidRPr="002D4FD2" w:rsidRDefault="0031474D" w:rsidP="002D4FD2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Действие Положения распространяется на всех работников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вне зависимости от уровня занимаемой должности.</w:t>
      </w:r>
    </w:p>
    <w:p w:rsidR="00894536" w:rsidRPr="002D4FD2" w:rsidRDefault="00894536" w:rsidP="000776FB">
      <w:pPr>
        <w:pStyle w:val="Style6"/>
        <w:widowControl/>
        <w:tabs>
          <w:tab w:val="left" w:pos="9356"/>
        </w:tabs>
        <w:spacing w:line="240" w:lineRule="auto"/>
        <w:ind w:right="1063"/>
        <w:rPr>
          <w:sz w:val="28"/>
          <w:szCs w:val="28"/>
        </w:rPr>
      </w:pPr>
    </w:p>
    <w:p w:rsidR="00894536" w:rsidRPr="002D4FD2" w:rsidRDefault="000776FB" w:rsidP="000776FB">
      <w:pPr>
        <w:pStyle w:val="Style6"/>
        <w:widowControl/>
        <w:tabs>
          <w:tab w:val="left" w:pos="9356"/>
        </w:tabs>
        <w:spacing w:line="240" w:lineRule="auto"/>
        <w:ind w:right="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110250" w:rsidRPr="002D4FD2">
        <w:rPr>
          <w:rStyle w:val="FontStyle21"/>
          <w:sz w:val="28"/>
          <w:szCs w:val="28"/>
        </w:rPr>
        <w:t>П. ОСНОВНЫЕ ПРИНЦИПЫ УПРАВЛЕНИЯ КОНФЛИКТОМ ИНТЕРЕСОВ В УЧРЕЖДЕНИИ</w:t>
      </w:r>
      <w:r>
        <w:rPr>
          <w:rStyle w:val="FontStyle21"/>
          <w:sz w:val="28"/>
          <w:szCs w:val="28"/>
        </w:rPr>
        <w:t xml:space="preserve"> </w:t>
      </w:r>
    </w:p>
    <w:p w:rsidR="00894536" w:rsidRPr="002D4FD2" w:rsidRDefault="00894536" w:rsidP="002D4FD2">
      <w:pPr>
        <w:pStyle w:val="Style9"/>
        <w:widowControl/>
        <w:spacing w:line="240" w:lineRule="auto"/>
        <w:rPr>
          <w:sz w:val="28"/>
          <w:szCs w:val="28"/>
        </w:rPr>
      </w:pPr>
    </w:p>
    <w:p w:rsidR="00894536" w:rsidRPr="002D4FD2" w:rsidRDefault="00110250" w:rsidP="002D4FD2">
      <w:pPr>
        <w:pStyle w:val="Style9"/>
        <w:widowControl/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lastRenderedPageBreak/>
        <w:t xml:space="preserve">2.1. Основной задачей деятельности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по предотвращению и урегулированию конфликта интересов </w:t>
      </w:r>
      <w:r w:rsidR="000776FB">
        <w:rPr>
          <w:rStyle w:val="FontStyle23"/>
          <w:sz w:val="28"/>
          <w:szCs w:val="28"/>
        </w:rPr>
        <w:t xml:space="preserve">является ограничение влияния частных интересов, </w:t>
      </w:r>
      <w:r w:rsidRPr="000776FB">
        <w:rPr>
          <w:rStyle w:val="FontStyle23"/>
          <w:sz w:val="28"/>
          <w:szCs w:val="28"/>
        </w:rPr>
        <w:t>личной заинтересованности работников на реализуемые ими трудовые функции, принимаемые деловые решения.</w:t>
      </w:r>
      <w:r w:rsidR="000776FB">
        <w:rPr>
          <w:rStyle w:val="FontStyle23"/>
          <w:sz w:val="28"/>
          <w:szCs w:val="28"/>
        </w:rPr>
        <w:t xml:space="preserve">   </w:t>
      </w:r>
    </w:p>
    <w:p w:rsidR="00894536" w:rsidRPr="002D4FD2" w:rsidRDefault="00110250" w:rsidP="002D4FD2">
      <w:pPr>
        <w:pStyle w:val="Style9"/>
        <w:widowControl/>
        <w:spacing w:line="240" w:lineRule="auto"/>
        <w:ind w:right="105" w:firstLine="54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2.2. В основу работы по управлению конфликтом интересов в </w:t>
      </w:r>
      <w:r w:rsidR="000776FB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положены следующие принципы:</w:t>
      </w:r>
      <w:r w:rsidR="003A34CF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индивидуальное рассмотрение и оценка </w:t>
      </w:r>
      <w:proofErr w:type="spellStart"/>
      <w:r w:rsidRPr="002D4FD2">
        <w:rPr>
          <w:rStyle w:val="FontStyle23"/>
          <w:sz w:val="28"/>
          <w:szCs w:val="28"/>
        </w:rPr>
        <w:t>репутационных</w:t>
      </w:r>
      <w:proofErr w:type="spellEnd"/>
      <w:r w:rsidRPr="002D4FD2">
        <w:rPr>
          <w:rStyle w:val="FontStyle23"/>
          <w:sz w:val="28"/>
          <w:szCs w:val="28"/>
        </w:rPr>
        <w:t xml:space="preserve"> рисков для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соблюдение баланса интересов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и работника при урегулировании конфликта интересов;</w:t>
      </w:r>
    </w:p>
    <w:p w:rsidR="00894536" w:rsidRPr="002D4FD2" w:rsidRDefault="00110250" w:rsidP="002D4FD2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3A34CF">
        <w:rPr>
          <w:rStyle w:val="FontStyle23"/>
          <w:sz w:val="28"/>
          <w:szCs w:val="28"/>
        </w:rPr>
        <w:t>в Медицинской организации</w:t>
      </w:r>
      <w:r w:rsidRPr="002D4FD2">
        <w:rPr>
          <w:rStyle w:val="FontStyle23"/>
          <w:sz w:val="28"/>
          <w:szCs w:val="28"/>
        </w:rPr>
        <w:t>.</w:t>
      </w:r>
    </w:p>
    <w:p w:rsidR="00894536" w:rsidRPr="002D4FD2" w:rsidRDefault="00894536" w:rsidP="002D4FD2">
      <w:pPr>
        <w:pStyle w:val="Style6"/>
        <w:widowControl/>
        <w:spacing w:line="240" w:lineRule="auto"/>
        <w:ind w:right="81"/>
        <w:rPr>
          <w:sz w:val="28"/>
          <w:szCs w:val="28"/>
        </w:rPr>
      </w:pPr>
    </w:p>
    <w:p w:rsidR="00894536" w:rsidRPr="002D4FD2" w:rsidRDefault="00110250" w:rsidP="002D4FD2">
      <w:pPr>
        <w:pStyle w:val="Style6"/>
        <w:widowControl/>
        <w:spacing w:line="240" w:lineRule="auto"/>
        <w:ind w:right="81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>III. СИТУАЦИИ ВОЗНИКНОВЕНИЯ КОНФЛИКТА ИНТЕРЕСОВ</w:t>
      </w:r>
    </w:p>
    <w:p w:rsidR="00894536" w:rsidRPr="002D4FD2" w:rsidRDefault="00894536" w:rsidP="002D4FD2">
      <w:pPr>
        <w:pStyle w:val="Style9"/>
        <w:widowControl/>
        <w:spacing w:line="240" w:lineRule="auto"/>
        <w:ind w:firstLine="548"/>
        <w:rPr>
          <w:sz w:val="28"/>
          <w:szCs w:val="28"/>
        </w:rPr>
      </w:pPr>
    </w:p>
    <w:p w:rsidR="00894536" w:rsidRPr="002D4FD2" w:rsidRDefault="00110250" w:rsidP="002D4FD2">
      <w:pPr>
        <w:pStyle w:val="Style9"/>
        <w:widowControl/>
        <w:spacing w:line="240" w:lineRule="auto"/>
        <w:ind w:firstLine="54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Конфликт интересов может возникнуть в тех случаях, когда личный интерес работника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противоречит его профессиональным обязанностям и задачам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="00A95DE3">
        <w:rPr>
          <w:rStyle w:val="FontStyle23"/>
          <w:sz w:val="28"/>
          <w:szCs w:val="28"/>
        </w:rPr>
        <w:t xml:space="preserve"> </w:t>
      </w:r>
      <w:proofErr w:type="gramStart"/>
      <w:r w:rsidR="00A95DE3">
        <w:rPr>
          <w:rStyle w:val="FontStyle23"/>
          <w:sz w:val="28"/>
          <w:szCs w:val="28"/>
        </w:rPr>
        <w:t>или</w:t>
      </w:r>
      <w:proofErr w:type="gramEnd"/>
      <w:r w:rsidR="00A95DE3">
        <w:rPr>
          <w:rStyle w:val="FontStyle23"/>
          <w:sz w:val="28"/>
          <w:szCs w:val="28"/>
        </w:rPr>
        <w:t xml:space="preserve"> </w:t>
      </w:r>
      <w:r w:rsidRPr="002D4FD2">
        <w:rPr>
          <w:rStyle w:val="FontStyle23"/>
          <w:sz w:val="28"/>
          <w:szCs w:val="28"/>
        </w:rPr>
        <w:t xml:space="preserve">когда посторонняя по отношению 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деятельность занимает рабочее время сотрудника.</w:t>
      </w:r>
      <w:r w:rsidR="003A34CF">
        <w:rPr>
          <w:rStyle w:val="FontStyle23"/>
          <w:sz w:val="28"/>
          <w:szCs w:val="28"/>
        </w:rPr>
        <w:t xml:space="preserve">    </w:t>
      </w:r>
    </w:p>
    <w:p w:rsidR="00894536" w:rsidRPr="002D4FD2" w:rsidRDefault="00110250" w:rsidP="002D4FD2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r w:rsidR="003A34CF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 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  <w:r w:rsidR="003A34CF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</w:t>
      </w:r>
      <w:r w:rsidR="003A34CF">
        <w:rPr>
          <w:rStyle w:val="FontStyle23"/>
          <w:sz w:val="28"/>
          <w:szCs w:val="28"/>
        </w:rPr>
        <w:t>Медицинской организацией</w:t>
      </w:r>
      <w:r w:rsidRPr="002D4FD2">
        <w:rPr>
          <w:rStyle w:val="FontStyle23"/>
          <w:sz w:val="28"/>
          <w:szCs w:val="28"/>
        </w:rPr>
        <w:t xml:space="preserve">, намеревается установить такие отношения - способы урегулирования: рекомендация работнику отказаться от предоставляемых благ или услуг; отстранение работника от принятия решения, </w:t>
      </w:r>
      <w:r w:rsidRPr="002D4FD2">
        <w:rPr>
          <w:rStyle w:val="FontStyle23"/>
          <w:sz w:val="28"/>
          <w:szCs w:val="28"/>
        </w:rPr>
        <w:lastRenderedPageBreak/>
        <w:t>которое является предметом конфликта интересов; изменение трудовых обязанностей работника.</w:t>
      </w:r>
      <w:r w:rsidR="003A34CF">
        <w:rPr>
          <w:rStyle w:val="FontStyle23"/>
          <w:sz w:val="28"/>
          <w:szCs w:val="28"/>
        </w:rPr>
        <w:t xml:space="preserve">   </w:t>
      </w:r>
    </w:p>
    <w:p w:rsidR="00894536" w:rsidRPr="002D4FD2" w:rsidRDefault="00110250" w:rsidP="002D4FD2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>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  <w:r w:rsidR="003A34CF">
        <w:rPr>
          <w:rStyle w:val="FontStyle23"/>
          <w:sz w:val="28"/>
          <w:szCs w:val="28"/>
        </w:rPr>
        <w:t xml:space="preserve"> </w:t>
      </w:r>
    </w:p>
    <w:p w:rsidR="00894536" w:rsidRPr="002D4FD2" w:rsidRDefault="0031474D" w:rsidP="002D4FD2">
      <w:pPr>
        <w:pStyle w:val="Style8"/>
        <w:widowControl/>
        <w:numPr>
          <w:ilvl w:val="0"/>
          <w:numId w:val="5"/>
        </w:numPr>
        <w:tabs>
          <w:tab w:val="left" w:pos="977"/>
        </w:tabs>
        <w:spacing w:line="240" w:lineRule="auto"/>
        <w:ind w:firstLine="54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Работник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</w:t>
      </w:r>
      <w:r w:rsidR="003A34CF">
        <w:rPr>
          <w:rStyle w:val="FontStyle23"/>
          <w:sz w:val="28"/>
          <w:szCs w:val="28"/>
        </w:rPr>
        <w:t xml:space="preserve"> целях информации</w:t>
      </w:r>
      <w:r w:rsidR="003A34CF">
        <w:rPr>
          <w:rStyle w:val="FontStyle26"/>
          <w:sz w:val="28"/>
          <w:szCs w:val="28"/>
        </w:rPr>
        <w:t>,</w:t>
      </w:r>
      <w:r w:rsidR="00110250" w:rsidRPr="002D4FD2">
        <w:rPr>
          <w:rStyle w:val="FontStyle26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>ставшей им известной в связи с выполнением трудовых обязанностей.</w:t>
      </w:r>
    </w:p>
    <w:p w:rsidR="00894536" w:rsidRPr="002D4FD2" w:rsidRDefault="00110250" w:rsidP="002D4FD2">
      <w:pPr>
        <w:pStyle w:val="Style8"/>
        <w:widowControl/>
        <w:numPr>
          <w:ilvl w:val="0"/>
          <w:numId w:val="6"/>
        </w:numPr>
        <w:tabs>
          <w:tab w:val="left" w:pos="1073"/>
        </w:tabs>
        <w:spacing w:line="240" w:lineRule="auto"/>
        <w:ind w:right="57"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Приведенный перечень ситуаций возникновения конфликта интересов не является исчерпывающим.</w:t>
      </w:r>
    </w:p>
    <w:p w:rsidR="00894536" w:rsidRPr="002D4FD2" w:rsidRDefault="00110250" w:rsidP="002D4FD2">
      <w:pPr>
        <w:pStyle w:val="Style8"/>
        <w:widowControl/>
        <w:numPr>
          <w:ilvl w:val="0"/>
          <w:numId w:val="7"/>
        </w:numPr>
        <w:tabs>
          <w:tab w:val="left" w:pos="1173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Для предотвращения конфликта интересов, работникам </w:t>
      </w:r>
      <w:r w:rsidR="003A34CF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необходимо следовать настоящему Положению</w:t>
      </w:r>
      <w:r w:rsidR="003A34CF">
        <w:rPr>
          <w:rStyle w:val="FontStyle23"/>
          <w:sz w:val="28"/>
          <w:szCs w:val="28"/>
        </w:rPr>
        <w:t xml:space="preserve"> и иным</w:t>
      </w:r>
      <w:r w:rsidR="00BB3BDA">
        <w:rPr>
          <w:rStyle w:val="FontStyle23"/>
          <w:sz w:val="28"/>
          <w:szCs w:val="28"/>
        </w:rPr>
        <w:t>и</w:t>
      </w:r>
      <w:r w:rsidR="003A34CF">
        <w:rPr>
          <w:rStyle w:val="FontStyle23"/>
          <w:sz w:val="28"/>
          <w:szCs w:val="28"/>
        </w:rPr>
        <w:t xml:space="preserve"> правовым</w:t>
      </w:r>
      <w:r w:rsidR="00BB3BDA">
        <w:rPr>
          <w:rStyle w:val="FontStyle23"/>
          <w:sz w:val="28"/>
          <w:szCs w:val="28"/>
        </w:rPr>
        <w:t>и</w:t>
      </w:r>
      <w:r w:rsidR="003A34CF">
        <w:rPr>
          <w:rStyle w:val="FontStyle23"/>
          <w:sz w:val="28"/>
          <w:szCs w:val="28"/>
        </w:rPr>
        <w:t xml:space="preserve"> актам</w:t>
      </w:r>
      <w:r w:rsidR="00BB3BDA">
        <w:rPr>
          <w:rStyle w:val="FontStyle23"/>
          <w:sz w:val="28"/>
          <w:szCs w:val="28"/>
        </w:rPr>
        <w:t>и</w:t>
      </w:r>
      <w:r w:rsidR="003A34CF">
        <w:rPr>
          <w:rStyle w:val="FontStyle23"/>
          <w:sz w:val="28"/>
          <w:szCs w:val="28"/>
        </w:rPr>
        <w:t xml:space="preserve"> Медицинской организации</w:t>
      </w:r>
      <w:r w:rsidRPr="002D4FD2">
        <w:rPr>
          <w:rStyle w:val="FontStyle23"/>
          <w:sz w:val="28"/>
          <w:szCs w:val="28"/>
        </w:rPr>
        <w:t xml:space="preserve"> </w:t>
      </w:r>
      <w:r w:rsidR="003A34CF">
        <w:rPr>
          <w:rStyle w:val="FontStyle23"/>
          <w:sz w:val="28"/>
          <w:szCs w:val="28"/>
        </w:rPr>
        <w:t xml:space="preserve">в </w:t>
      </w:r>
      <w:r w:rsidR="003A34CF" w:rsidRPr="002D4FD2">
        <w:rPr>
          <w:rStyle w:val="FontStyle23"/>
          <w:sz w:val="28"/>
          <w:szCs w:val="28"/>
        </w:rPr>
        <w:t>антикоррупционной</w:t>
      </w:r>
      <w:r w:rsidR="003A34CF">
        <w:rPr>
          <w:rStyle w:val="FontStyle23"/>
          <w:sz w:val="28"/>
          <w:szCs w:val="28"/>
        </w:rPr>
        <w:t xml:space="preserve"> направленности</w:t>
      </w:r>
      <w:r w:rsidRPr="002D4FD2">
        <w:rPr>
          <w:rStyle w:val="FontStyle23"/>
          <w:sz w:val="28"/>
          <w:szCs w:val="28"/>
        </w:rPr>
        <w:t>.</w:t>
      </w:r>
    </w:p>
    <w:p w:rsidR="00894536" w:rsidRPr="002D4FD2" w:rsidRDefault="00894536" w:rsidP="002D4FD2">
      <w:pPr>
        <w:pStyle w:val="Style15"/>
        <w:widowControl/>
        <w:spacing w:line="240" w:lineRule="auto"/>
        <w:rPr>
          <w:sz w:val="28"/>
          <w:szCs w:val="28"/>
        </w:rPr>
      </w:pPr>
    </w:p>
    <w:p w:rsidR="00894536" w:rsidRDefault="003A34CF" w:rsidP="003A34CF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</w:t>
      </w:r>
      <w:r w:rsidR="00110250" w:rsidRPr="002D4FD2">
        <w:rPr>
          <w:rStyle w:val="FontStyle21"/>
          <w:sz w:val="28"/>
          <w:szCs w:val="28"/>
        </w:rPr>
        <w:t>IV. ПРОЦЕДУРЫ, НАПРАВЛЕННЫЕ НА ПРЕДОТВРАЩЕНИЕ И ВЫЯВЛЕНИЕ КОНФЛИТКА ИНТЕРЕСОВ</w:t>
      </w:r>
    </w:p>
    <w:p w:rsidR="0031474D" w:rsidRPr="002D4FD2" w:rsidRDefault="0031474D" w:rsidP="003A34CF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894536" w:rsidRPr="002D4FD2" w:rsidRDefault="0031474D" w:rsidP="002D4FD2">
      <w:pPr>
        <w:pStyle w:val="Style8"/>
        <w:widowControl/>
        <w:numPr>
          <w:ilvl w:val="0"/>
          <w:numId w:val="8"/>
        </w:numPr>
        <w:tabs>
          <w:tab w:val="left" w:pos="968"/>
        </w:tabs>
        <w:spacing w:line="240" w:lineRule="auto"/>
        <w:ind w:firstLine="54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При приеме на работу, изменении обязанностей работника, назначении на новую должность или возникновении другой ситуации, информацию о потенциальном конфликте интересов работник обязан сообщить руководству </w:t>
      </w:r>
      <w:r w:rsidR="00BB3BDA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>.</w:t>
      </w:r>
      <w:r w:rsidR="00BB3BDA">
        <w:rPr>
          <w:rStyle w:val="FontStyle23"/>
          <w:sz w:val="28"/>
          <w:szCs w:val="28"/>
        </w:rPr>
        <w:t xml:space="preserve"> </w:t>
      </w:r>
    </w:p>
    <w:p w:rsidR="00894536" w:rsidRPr="002D4FD2" w:rsidRDefault="00BB3BDA" w:rsidP="00A95DE3">
      <w:pPr>
        <w:pStyle w:val="Style8"/>
        <w:widowControl/>
        <w:tabs>
          <w:tab w:val="left" w:pos="977"/>
        </w:tabs>
        <w:spacing w:line="240" w:lineRule="auto"/>
        <w:ind w:firstLine="0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    4.2.</w:t>
      </w:r>
      <w:r w:rsidR="0031474D"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В целях предотвращения и выявления конфликта интересов </w:t>
      </w:r>
      <w:r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>:</w:t>
      </w:r>
    </w:p>
    <w:p w:rsidR="00894536" w:rsidRPr="002D4FD2" w:rsidRDefault="00110250" w:rsidP="002D4FD2">
      <w:pPr>
        <w:pStyle w:val="Style8"/>
        <w:widowControl/>
        <w:numPr>
          <w:ilvl w:val="0"/>
          <w:numId w:val="9"/>
        </w:numPr>
        <w:tabs>
          <w:tab w:val="left" w:pos="691"/>
        </w:tabs>
        <w:spacing w:line="240" w:lineRule="auto"/>
        <w:ind w:firstLine="54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обе</w:t>
      </w:r>
      <w:r w:rsidR="00A95DE3">
        <w:rPr>
          <w:rStyle w:val="FontStyle23"/>
          <w:sz w:val="28"/>
          <w:szCs w:val="28"/>
        </w:rPr>
        <w:t xml:space="preserve">спечивает при приеме на работу </w:t>
      </w:r>
      <w:r w:rsidRPr="002D4FD2">
        <w:rPr>
          <w:rStyle w:val="FontStyle23"/>
          <w:sz w:val="28"/>
          <w:szCs w:val="28"/>
        </w:rPr>
        <w:t>ознакомление каждого работника с настоящим Положением</w:t>
      </w:r>
      <w:r w:rsidR="00BB3BDA">
        <w:rPr>
          <w:rStyle w:val="FontStyle23"/>
          <w:sz w:val="28"/>
          <w:szCs w:val="28"/>
        </w:rPr>
        <w:t xml:space="preserve"> и иными правовыми актами Медицинской организации</w:t>
      </w:r>
      <w:r w:rsidR="00BB3BDA" w:rsidRPr="002D4FD2">
        <w:rPr>
          <w:rStyle w:val="FontStyle23"/>
          <w:sz w:val="28"/>
          <w:szCs w:val="28"/>
        </w:rPr>
        <w:t xml:space="preserve"> </w:t>
      </w:r>
      <w:r w:rsidR="00BB3BDA">
        <w:rPr>
          <w:rStyle w:val="FontStyle23"/>
          <w:sz w:val="28"/>
          <w:szCs w:val="28"/>
        </w:rPr>
        <w:t xml:space="preserve">в </w:t>
      </w:r>
      <w:r w:rsidR="00BB3BDA" w:rsidRPr="002D4FD2">
        <w:rPr>
          <w:rStyle w:val="FontStyle23"/>
          <w:sz w:val="28"/>
          <w:szCs w:val="28"/>
        </w:rPr>
        <w:t>антикоррупционной</w:t>
      </w:r>
      <w:r w:rsidR="00BB3BDA">
        <w:rPr>
          <w:rStyle w:val="FontStyle23"/>
          <w:sz w:val="28"/>
          <w:szCs w:val="28"/>
        </w:rPr>
        <w:t xml:space="preserve"> направленности</w:t>
      </w:r>
      <w:r w:rsidRPr="002D4FD2">
        <w:rPr>
          <w:rStyle w:val="FontStyle23"/>
          <w:sz w:val="28"/>
          <w:szCs w:val="28"/>
        </w:rPr>
        <w:t>;</w:t>
      </w:r>
      <w:r w:rsidR="00BB3BDA">
        <w:rPr>
          <w:rStyle w:val="FontStyle23"/>
          <w:sz w:val="28"/>
          <w:szCs w:val="28"/>
        </w:rPr>
        <w:t xml:space="preserve">  </w:t>
      </w:r>
    </w:p>
    <w:p w:rsidR="00894536" w:rsidRPr="00BB3BDA" w:rsidRDefault="00BB3BDA" w:rsidP="00BB3BDA">
      <w:pPr>
        <w:pStyle w:val="Style8"/>
        <w:widowControl/>
        <w:tabs>
          <w:tab w:val="left" w:pos="70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-  </w:t>
      </w:r>
      <w:r w:rsidR="00110250" w:rsidRPr="002D4FD2">
        <w:rPr>
          <w:rStyle w:val="FontStyle23"/>
          <w:sz w:val="28"/>
          <w:szCs w:val="28"/>
        </w:rPr>
        <w:t>обеспечивает сохранность врачебной тайны и персональных данных;</w:t>
      </w:r>
    </w:p>
    <w:p w:rsidR="00894536" w:rsidRPr="002D4FD2" w:rsidRDefault="00110250" w:rsidP="002D4FD2">
      <w:pPr>
        <w:pStyle w:val="Style8"/>
        <w:widowControl/>
        <w:numPr>
          <w:ilvl w:val="0"/>
          <w:numId w:val="10"/>
        </w:numPr>
        <w:tabs>
          <w:tab w:val="left" w:pos="887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</w:t>
      </w:r>
      <w:r w:rsidR="00BB3BDA">
        <w:rPr>
          <w:rStyle w:val="FontStyle23"/>
          <w:sz w:val="28"/>
          <w:szCs w:val="28"/>
        </w:rPr>
        <w:t xml:space="preserve">раничений настоящего Положения и иных правовых актов Медицинской организации </w:t>
      </w:r>
      <w:r w:rsidR="00BB3BDA" w:rsidRPr="002D4FD2">
        <w:rPr>
          <w:rStyle w:val="FontStyle23"/>
          <w:sz w:val="28"/>
          <w:szCs w:val="28"/>
        </w:rPr>
        <w:t>антикоррупционной</w:t>
      </w:r>
      <w:r w:rsidR="00BB3BDA">
        <w:rPr>
          <w:rStyle w:val="FontStyle23"/>
          <w:sz w:val="28"/>
          <w:szCs w:val="28"/>
        </w:rPr>
        <w:t xml:space="preserve"> направленности</w:t>
      </w:r>
      <w:r w:rsidRPr="002D4FD2">
        <w:rPr>
          <w:rStyle w:val="FontStyle23"/>
          <w:sz w:val="28"/>
          <w:szCs w:val="28"/>
        </w:rPr>
        <w:t>.</w:t>
      </w:r>
      <w:r w:rsidR="00BB3BDA">
        <w:rPr>
          <w:rStyle w:val="FontStyle23"/>
          <w:sz w:val="28"/>
          <w:szCs w:val="28"/>
        </w:rPr>
        <w:t xml:space="preserve"> </w:t>
      </w:r>
    </w:p>
    <w:p w:rsidR="00894536" w:rsidRPr="00BB3BDA" w:rsidRDefault="00BB3BDA" w:rsidP="00BB3BDA">
      <w:pPr>
        <w:pStyle w:val="Style8"/>
        <w:widowControl/>
        <w:tabs>
          <w:tab w:val="left" w:pos="977"/>
        </w:tabs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4.3.</w:t>
      </w:r>
      <w:r w:rsidR="0031474D">
        <w:rPr>
          <w:rStyle w:val="FontStyle23"/>
          <w:sz w:val="28"/>
          <w:szCs w:val="28"/>
        </w:rPr>
        <w:t xml:space="preserve"> </w:t>
      </w:r>
      <w:r w:rsidR="00110250" w:rsidRPr="00BB3BDA">
        <w:rPr>
          <w:rStyle w:val="FontStyle23"/>
          <w:sz w:val="28"/>
          <w:szCs w:val="28"/>
        </w:rPr>
        <w:t xml:space="preserve">В случае возникновения конфликта интересов работник </w:t>
      </w:r>
      <w:r>
        <w:rPr>
          <w:rStyle w:val="FontStyle23"/>
          <w:sz w:val="28"/>
          <w:szCs w:val="28"/>
        </w:rPr>
        <w:t>Медицинской организации</w:t>
      </w:r>
      <w:r w:rsidR="00110250" w:rsidRPr="00BB3BDA">
        <w:rPr>
          <w:rStyle w:val="FontStyle23"/>
          <w:sz w:val="28"/>
          <w:szCs w:val="28"/>
        </w:rPr>
        <w:t xml:space="preserve"> обязан: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12"/>
        </w:numPr>
        <w:tabs>
          <w:tab w:val="left" w:pos="725"/>
        </w:tabs>
        <w:spacing w:line="240" w:lineRule="auto"/>
        <w:ind w:firstLine="553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сообщить непосредственному </w:t>
      </w:r>
      <w:r w:rsidR="00BB3BDA">
        <w:rPr>
          <w:rStyle w:val="FontStyle23"/>
          <w:sz w:val="28"/>
          <w:szCs w:val="28"/>
        </w:rPr>
        <w:t>руководителю</w:t>
      </w:r>
      <w:r w:rsidRPr="002D4FD2">
        <w:rPr>
          <w:rStyle w:val="FontStyle23"/>
          <w:sz w:val="28"/>
          <w:szCs w:val="28"/>
        </w:rPr>
        <w:t xml:space="preserve"> о любом реальном или потенциальном конфликте интересов, как только о нем становится известно;</w:t>
      </w:r>
    </w:p>
    <w:p w:rsidR="00894536" w:rsidRPr="002D4FD2" w:rsidRDefault="00110250" w:rsidP="002D4FD2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lastRenderedPageBreak/>
        <w:t>принять меры по преодолению конфликта интересо</w:t>
      </w:r>
      <w:r w:rsidR="00BB3BDA">
        <w:rPr>
          <w:rStyle w:val="FontStyle23"/>
          <w:sz w:val="28"/>
          <w:szCs w:val="28"/>
        </w:rPr>
        <w:t>в по согласованию с руководителем Медицинской организации</w:t>
      </w:r>
      <w:r w:rsidRPr="002D4FD2">
        <w:rPr>
          <w:rStyle w:val="FontStyle23"/>
          <w:sz w:val="28"/>
          <w:szCs w:val="28"/>
        </w:rPr>
        <w:t>.</w:t>
      </w:r>
      <w:r w:rsidR="00BB3BDA">
        <w:rPr>
          <w:rStyle w:val="FontStyle23"/>
          <w:sz w:val="28"/>
          <w:szCs w:val="28"/>
        </w:rPr>
        <w:t xml:space="preserve"> </w:t>
      </w:r>
    </w:p>
    <w:p w:rsidR="00894536" w:rsidRPr="002D4FD2" w:rsidRDefault="0031474D" w:rsidP="002D4FD2">
      <w:pPr>
        <w:pStyle w:val="Style8"/>
        <w:widowControl/>
        <w:numPr>
          <w:ilvl w:val="0"/>
          <w:numId w:val="14"/>
        </w:numPr>
        <w:tabs>
          <w:tab w:val="left" w:pos="968"/>
        </w:tabs>
        <w:spacing w:line="240" w:lineRule="auto"/>
        <w:ind w:firstLine="54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В случае, если проводимые </w:t>
      </w:r>
      <w:r w:rsidR="00BB3BDA">
        <w:rPr>
          <w:rStyle w:val="FontStyle23"/>
          <w:sz w:val="28"/>
          <w:szCs w:val="28"/>
        </w:rPr>
        <w:t>Медицинской организацией</w:t>
      </w:r>
      <w:r w:rsidR="00110250" w:rsidRPr="002D4FD2">
        <w:rPr>
          <w:rStyle w:val="FontStyle23"/>
          <w:sz w:val="28"/>
          <w:szCs w:val="28"/>
        </w:rPr>
        <w:t xml:space="preserve">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</w:t>
      </w:r>
      <w:r w:rsidR="00BB3BDA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принимает меры, направленные на предотвращение последствий конфликта интересов.</w:t>
      </w:r>
      <w:r w:rsidR="00BB3BDA">
        <w:rPr>
          <w:rStyle w:val="FontStyle23"/>
          <w:sz w:val="28"/>
          <w:szCs w:val="28"/>
        </w:rPr>
        <w:t xml:space="preserve">  </w:t>
      </w:r>
    </w:p>
    <w:p w:rsidR="00894536" w:rsidRPr="002247E8" w:rsidRDefault="0031474D" w:rsidP="002D4FD2">
      <w:pPr>
        <w:pStyle w:val="Style8"/>
        <w:widowControl/>
        <w:numPr>
          <w:ilvl w:val="0"/>
          <w:numId w:val="14"/>
        </w:numPr>
        <w:tabs>
          <w:tab w:val="left" w:pos="968"/>
        </w:tabs>
        <w:spacing w:line="240" w:lineRule="auto"/>
        <w:ind w:firstLine="544"/>
        <w:rPr>
          <w:rStyle w:val="FontStyle23"/>
          <w:color w:val="000000" w:themeColor="text1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Руководитель </w:t>
      </w:r>
      <w:r w:rsidR="00BB3BDA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в семидневный срок со дня, когда ему стало известно о конфликте интересов, обязан в письменной форме уведомить об этом </w:t>
      </w:r>
      <w:r w:rsidR="00110250" w:rsidRPr="00B06CDD">
        <w:rPr>
          <w:rStyle w:val="FontStyle23"/>
          <w:sz w:val="28"/>
          <w:szCs w:val="28"/>
        </w:rPr>
        <w:t xml:space="preserve">Комиссию </w:t>
      </w:r>
      <w:r w:rsidR="002247E8" w:rsidRPr="00B06CDD">
        <w:rPr>
          <w:rStyle w:val="FontStyle23"/>
          <w:sz w:val="28"/>
          <w:szCs w:val="28"/>
        </w:rPr>
        <w:t xml:space="preserve">Медицинской организации </w:t>
      </w:r>
      <w:r w:rsidR="00BB3BDA" w:rsidRPr="00B06CDD">
        <w:rPr>
          <w:sz w:val="28"/>
          <w:szCs w:val="28"/>
        </w:rPr>
        <w:t xml:space="preserve">по соблюдению требований к служебному поведению </w:t>
      </w:r>
      <w:r w:rsidR="002247E8" w:rsidRPr="00B06CDD">
        <w:rPr>
          <w:sz w:val="28"/>
          <w:szCs w:val="28"/>
        </w:rPr>
        <w:t>работников</w:t>
      </w:r>
      <w:r w:rsidR="002247E8">
        <w:rPr>
          <w:sz w:val="28"/>
          <w:szCs w:val="28"/>
        </w:rPr>
        <w:t xml:space="preserve"> медицинской организации</w:t>
      </w:r>
      <w:r w:rsidR="00BB3BDA" w:rsidRPr="00BB0B3B">
        <w:rPr>
          <w:sz w:val="28"/>
          <w:szCs w:val="28"/>
        </w:rPr>
        <w:t xml:space="preserve"> и урегулированию конфликта интересов</w:t>
      </w:r>
      <w:r w:rsidR="00110250" w:rsidRPr="002D4FD2">
        <w:rPr>
          <w:rStyle w:val="FontStyle23"/>
          <w:sz w:val="28"/>
          <w:szCs w:val="28"/>
        </w:rPr>
        <w:t xml:space="preserve">. </w:t>
      </w:r>
      <w:r w:rsidR="00110250" w:rsidRPr="002247E8">
        <w:rPr>
          <w:rStyle w:val="FontStyle23"/>
          <w:color w:val="000000" w:themeColor="text1"/>
          <w:sz w:val="28"/>
          <w:szCs w:val="28"/>
        </w:rPr>
        <w:t>Фо</w:t>
      </w:r>
      <w:r w:rsidR="002247E8" w:rsidRPr="002247E8">
        <w:rPr>
          <w:rStyle w:val="FontStyle23"/>
          <w:color w:val="000000" w:themeColor="text1"/>
          <w:sz w:val="28"/>
          <w:szCs w:val="28"/>
        </w:rPr>
        <w:t xml:space="preserve">рма уведомления - </w:t>
      </w:r>
      <w:proofErr w:type="gramStart"/>
      <w:r w:rsidR="002247E8" w:rsidRPr="002247E8">
        <w:rPr>
          <w:rStyle w:val="FontStyle23"/>
          <w:color w:val="000000" w:themeColor="text1"/>
          <w:sz w:val="28"/>
          <w:szCs w:val="28"/>
        </w:rPr>
        <w:t xml:space="preserve">приложение </w:t>
      </w:r>
      <w:r w:rsidR="00110250" w:rsidRPr="002247E8">
        <w:rPr>
          <w:rStyle w:val="FontStyle23"/>
          <w:color w:val="000000" w:themeColor="text1"/>
          <w:sz w:val="28"/>
          <w:szCs w:val="28"/>
        </w:rPr>
        <w:t xml:space="preserve"> к</w:t>
      </w:r>
      <w:proofErr w:type="gramEnd"/>
      <w:r w:rsidR="00110250" w:rsidRPr="002247E8">
        <w:rPr>
          <w:rStyle w:val="FontStyle23"/>
          <w:color w:val="000000" w:themeColor="text1"/>
          <w:sz w:val="28"/>
          <w:szCs w:val="28"/>
        </w:rPr>
        <w:t xml:space="preserve"> Положению.</w:t>
      </w:r>
    </w:p>
    <w:p w:rsidR="003F49D0" w:rsidRDefault="00110250" w:rsidP="003F49D0">
      <w:pPr>
        <w:pStyle w:val="Style9"/>
        <w:widowControl/>
        <w:spacing w:line="240" w:lineRule="auto"/>
        <w:ind w:firstLine="525"/>
        <w:rPr>
          <w:rStyle w:val="FontStyle23"/>
          <w:color w:val="FF0000"/>
          <w:sz w:val="28"/>
          <w:szCs w:val="28"/>
        </w:rPr>
      </w:pPr>
      <w:r w:rsidRPr="00B06CDD">
        <w:rPr>
          <w:rStyle w:val="FontStyle23"/>
          <w:color w:val="000000" w:themeColor="text1"/>
          <w:sz w:val="28"/>
          <w:szCs w:val="28"/>
        </w:rPr>
        <w:t>Порядок работы Комиссии</w:t>
      </w:r>
      <w:r w:rsidRPr="00B06CDD">
        <w:rPr>
          <w:rStyle w:val="FontStyle23"/>
          <w:color w:val="FF0000"/>
          <w:sz w:val="28"/>
          <w:szCs w:val="28"/>
        </w:rPr>
        <w:t xml:space="preserve"> </w:t>
      </w:r>
      <w:r w:rsidR="002247E8" w:rsidRPr="00B06CDD">
        <w:rPr>
          <w:rStyle w:val="FontStyle23"/>
          <w:sz w:val="28"/>
          <w:szCs w:val="28"/>
        </w:rPr>
        <w:t xml:space="preserve">Медицинской организации </w:t>
      </w:r>
      <w:r w:rsidR="002247E8" w:rsidRPr="00B06CDD">
        <w:rPr>
          <w:sz w:val="28"/>
          <w:szCs w:val="28"/>
        </w:rPr>
        <w:t>по соблюдению требований к служебному поведению работников медицинской организации и урегулированию конфликта ин</w:t>
      </w:r>
      <w:r w:rsidR="002247E8" w:rsidRPr="00B06CDD">
        <w:rPr>
          <w:color w:val="000000" w:themeColor="text1"/>
          <w:sz w:val="28"/>
          <w:szCs w:val="28"/>
        </w:rPr>
        <w:t>тересов</w:t>
      </w:r>
      <w:r w:rsidR="002247E8" w:rsidRPr="00B06CDD">
        <w:rPr>
          <w:rStyle w:val="FontStyle23"/>
          <w:color w:val="000000" w:themeColor="text1"/>
          <w:sz w:val="28"/>
          <w:szCs w:val="28"/>
        </w:rPr>
        <w:t xml:space="preserve"> утверждается локальным правовым актом медицинской организации.</w:t>
      </w:r>
      <w:r w:rsidR="002247E8">
        <w:rPr>
          <w:rStyle w:val="FontStyle23"/>
          <w:color w:val="000000" w:themeColor="text1"/>
          <w:sz w:val="28"/>
          <w:szCs w:val="28"/>
        </w:rPr>
        <w:t xml:space="preserve"> </w:t>
      </w:r>
    </w:p>
    <w:p w:rsidR="00894536" w:rsidRPr="003F49D0" w:rsidRDefault="003F49D0" w:rsidP="003F49D0">
      <w:pPr>
        <w:pStyle w:val="Style9"/>
        <w:widowControl/>
        <w:spacing w:line="240" w:lineRule="auto"/>
        <w:ind w:firstLine="525"/>
        <w:rPr>
          <w:rStyle w:val="FontStyle23"/>
          <w:color w:val="FF0000"/>
          <w:sz w:val="28"/>
          <w:szCs w:val="28"/>
        </w:rPr>
      </w:pPr>
      <w:r w:rsidRPr="003F49D0">
        <w:rPr>
          <w:rStyle w:val="FontStyle23"/>
          <w:color w:val="000000" w:themeColor="text1"/>
          <w:sz w:val="28"/>
          <w:szCs w:val="28"/>
        </w:rPr>
        <w:t>4.5.</w:t>
      </w:r>
      <w:r>
        <w:rPr>
          <w:rStyle w:val="FontStyle23"/>
          <w:color w:val="FF0000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В целях предотвращения конфликта интересов работники </w:t>
      </w:r>
      <w:r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обязаны: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894536" w:rsidRPr="002D4FD2" w:rsidRDefault="00110250" w:rsidP="002D4FD2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соблюдать правила и процедуры, преду</w:t>
      </w:r>
      <w:r w:rsidR="003F49D0">
        <w:rPr>
          <w:rStyle w:val="FontStyle23"/>
          <w:sz w:val="28"/>
          <w:szCs w:val="28"/>
        </w:rPr>
        <w:t xml:space="preserve">смотренные настоящим Положением и иными правовыми актами </w:t>
      </w:r>
      <w:proofErr w:type="spellStart"/>
      <w:r w:rsidR="003F49D0">
        <w:rPr>
          <w:rStyle w:val="FontStyle23"/>
          <w:sz w:val="28"/>
          <w:szCs w:val="28"/>
        </w:rPr>
        <w:t>антикорупционной</w:t>
      </w:r>
      <w:proofErr w:type="spellEnd"/>
      <w:r w:rsidR="003F49D0">
        <w:rPr>
          <w:rStyle w:val="FontStyle23"/>
          <w:sz w:val="28"/>
          <w:szCs w:val="28"/>
        </w:rPr>
        <w:t xml:space="preserve"> направленности Медицинской организации</w:t>
      </w:r>
      <w:r w:rsidRPr="002D4FD2">
        <w:rPr>
          <w:rStyle w:val="FontStyle23"/>
          <w:sz w:val="28"/>
          <w:szCs w:val="28"/>
        </w:rPr>
        <w:t>;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558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незамедлительно доводить до сведения ответственных лиц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сведения о появлении условий, которые могут повлечь возникновение конфликта интересов;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3F49D0" w:rsidP="002D4FD2">
      <w:pPr>
        <w:pStyle w:val="Style8"/>
        <w:widowControl/>
        <w:numPr>
          <w:ilvl w:val="0"/>
          <w:numId w:val="16"/>
        </w:numPr>
        <w:tabs>
          <w:tab w:val="left" w:pos="915"/>
        </w:tabs>
        <w:spacing w:line="240" w:lineRule="auto"/>
        <w:ind w:firstLine="548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t>сообщить руководителю Медицинской организации о возникновении обстоятельств, п</w:t>
      </w:r>
      <w:r w:rsidR="00110250" w:rsidRPr="002D4FD2">
        <w:rPr>
          <w:rStyle w:val="FontStyle23"/>
          <w:sz w:val="28"/>
          <w:szCs w:val="28"/>
        </w:rPr>
        <w:t>репятствующих независимому и добросовестному осуществлению должностных обязанностей;</w:t>
      </w:r>
    </w:p>
    <w:p w:rsidR="00894536" w:rsidRPr="002D4FD2" w:rsidRDefault="00894536" w:rsidP="003F49D0">
      <w:pPr>
        <w:pStyle w:val="Style8"/>
        <w:widowControl/>
        <w:tabs>
          <w:tab w:val="left" w:pos="915"/>
        </w:tabs>
        <w:spacing w:line="240" w:lineRule="auto"/>
        <w:ind w:left="548" w:firstLine="0"/>
        <w:rPr>
          <w:rStyle w:val="FontStyle26"/>
          <w:sz w:val="28"/>
          <w:szCs w:val="28"/>
        </w:rPr>
        <w:sectPr w:rsidR="00894536" w:rsidRPr="002D4FD2" w:rsidSect="003A34CF">
          <w:footerReference w:type="even" r:id="rId8"/>
          <w:footerReference w:type="default" r:id="rId9"/>
          <w:type w:val="continuous"/>
          <w:pgSz w:w="11905" w:h="16837"/>
          <w:pgMar w:top="789" w:right="848" w:bottom="917" w:left="1630" w:header="720" w:footer="720" w:gutter="0"/>
          <w:cols w:space="60"/>
          <w:noEndnote/>
        </w:sectPr>
      </w:pPr>
    </w:p>
    <w:p w:rsidR="00894536" w:rsidRPr="003F49D0" w:rsidRDefault="003F49D0" w:rsidP="003F49D0">
      <w:pPr>
        <w:pStyle w:val="Style8"/>
        <w:widowControl/>
        <w:tabs>
          <w:tab w:val="left" w:pos="-142"/>
        </w:tabs>
        <w:spacing w:line="240" w:lineRule="auto"/>
        <w:ind w:firstLine="426"/>
        <w:jc w:val="left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110250" w:rsidRPr="002D4FD2">
        <w:rPr>
          <w:rStyle w:val="FontStyle23"/>
          <w:sz w:val="28"/>
          <w:szCs w:val="28"/>
        </w:rPr>
        <w:t>устанавливать и соблюдать режим защиты информации;</w:t>
      </w:r>
    </w:p>
    <w:p w:rsidR="00894536" w:rsidRPr="002D4FD2" w:rsidRDefault="00110250" w:rsidP="002D4FD2">
      <w:pPr>
        <w:pStyle w:val="Style8"/>
        <w:widowControl/>
        <w:numPr>
          <w:ilvl w:val="0"/>
          <w:numId w:val="17"/>
        </w:numPr>
        <w:tabs>
          <w:tab w:val="left" w:pos="634"/>
        </w:tabs>
        <w:spacing w:line="240" w:lineRule="auto"/>
        <w:ind w:firstLine="501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894536" w:rsidRPr="002D4FD2" w:rsidRDefault="00110250" w:rsidP="002D4FD2">
      <w:pPr>
        <w:pStyle w:val="Style8"/>
        <w:widowControl/>
        <w:numPr>
          <w:ilvl w:val="0"/>
          <w:numId w:val="17"/>
        </w:numPr>
        <w:tabs>
          <w:tab w:val="left" w:pos="634"/>
        </w:tabs>
        <w:spacing w:line="240" w:lineRule="auto"/>
        <w:ind w:firstLine="501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894536" w:rsidRPr="002D4FD2" w:rsidRDefault="003F49D0" w:rsidP="003F49D0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110250" w:rsidRPr="002D4FD2">
        <w:rPr>
          <w:rStyle w:val="FontStyle23"/>
          <w:sz w:val="28"/>
          <w:szCs w:val="28"/>
        </w:rPr>
        <w:t>раскрывать возникший (реальный) или потенциальный конфликт интересов;</w:t>
      </w:r>
    </w:p>
    <w:p w:rsidR="0031474D" w:rsidRDefault="003F49D0" w:rsidP="00B06CDD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110250" w:rsidRPr="002D4FD2">
        <w:rPr>
          <w:rStyle w:val="FontStyle23"/>
          <w:sz w:val="28"/>
          <w:szCs w:val="28"/>
        </w:rPr>
        <w:t>содействовать урегулированию возникшего конфликта интересов.</w:t>
      </w:r>
    </w:p>
    <w:p w:rsidR="00B06CDD" w:rsidRPr="00B06CDD" w:rsidRDefault="00B06CDD" w:rsidP="00B06CDD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1"/>
          <w:b w:val="0"/>
          <w:bCs w:val="0"/>
          <w:sz w:val="28"/>
          <w:szCs w:val="28"/>
        </w:rPr>
      </w:pPr>
    </w:p>
    <w:p w:rsidR="00894536" w:rsidRPr="002D4FD2" w:rsidRDefault="00110250" w:rsidP="003F49D0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>V. ПРОЦЕДУРА РАСКРЫТИЯ КОНФЛИКТА ИНТЕРЕСОВ</w:t>
      </w:r>
    </w:p>
    <w:p w:rsidR="00894536" w:rsidRPr="002D4FD2" w:rsidRDefault="00894536" w:rsidP="002D4FD2">
      <w:pPr>
        <w:pStyle w:val="Style10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94536" w:rsidRPr="002D4FD2" w:rsidRDefault="00110250" w:rsidP="003F49D0">
      <w:pPr>
        <w:pStyle w:val="Style10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5.1. Виды раскрытия конфликта интересов в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>:</w:t>
      </w:r>
    </w:p>
    <w:p w:rsidR="003F49D0" w:rsidRDefault="00110250" w:rsidP="003F49D0">
      <w:pPr>
        <w:pStyle w:val="Style11"/>
        <w:widowControl/>
        <w:numPr>
          <w:ilvl w:val="0"/>
          <w:numId w:val="18"/>
        </w:numPr>
        <w:tabs>
          <w:tab w:val="left" w:pos="930"/>
        </w:tabs>
        <w:spacing w:line="240" w:lineRule="auto"/>
        <w:ind w:left="720" w:firstLine="0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раскрытие сведений о конфликте</w:t>
      </w:r>
      <w:r w:rsidR="003F49D0">
        <w:rPr>
          <w:rStyle w:val="FontStyle23"/>
          <w:sz w:val="28"/>
          <w:szCs w:val="28"/>
        </w:rPr>
        <w:t xml:space="preserve"> интересов при приеме на работу;</w:t>
      </w:r>
    </w:p>
    <w:p w:rsidR="00894536" w:rsidRPr="002D4FD2" w:rsidRDefault="003F49D0" w:rsidP="003F49D0">
      <w:pPr>
        <w:pStyle w:val="Style11"/>
        <w:widowControl/>
        <w:tabs>
          <w:tab w:val="left" w:pos="930"/>
        </w:tabs>
        <w:spacing w:line="240" w:lineRule="auto"/>
        <w:ind w:firstLine="720"/>
        <w:rPr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- </w:t>
      </w:r>
      <w:r w:rsidR="00110250" w:rsidRPr="003F49D0">
        <w:rPr>
          <w:rStyle w:val="FontStyle23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894536" w:rsidRPr="003F49D0" w:rsidRDefault="00110250" w:rsidP="003F49D0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sz w:val="28"/>
          <w:szCs w:val="28"/>
        </w:rPr>
      </w:pPr>
      <w:r w:rsidRPr="002D4FD2">
        <w:rPr>
          <w:rStyle w:val="FontStyle23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894536" w:rsidRPr="002D4FD2" w:rsidRDefault="004571DE" w:rsidP="003F49D0">
      <w:pPr>
        <w:pStyle w:val="Style11"/>
        <w:widowControl/>
        <w:numPr>
          <w:ilvl w:val="0"/>
          <w:numId w:val="19"/>
        </w:numPr>
        <w:tabs>
          <w:tab w:val="left" w:pos="1006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. </w:t>
      </w:r>
      <w:r w:rsidR="00110250" w:rsidRPr="002D4FD2">
        <w:rPr>
          <w:rStyle w:val="FontStyle23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94536" w:rsidRPr="002D4FD2" w:rsidRDefault="00110250" w:rsidP="003F49D0">
      <w:pPr>
        <w:pStyle w:val="Style11"/>
        <w:widowControl/>
        <w:numPr>
          <w:ilvl w:val="0"/>
          <w:numId w:val="20"/>
        </w:numPr>
        <w:tabs>
          <w:tab w:val="left" w:pos="1097"/>
        </w:tabs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Должностным лицом, ответственным за прием сведений о возникающих (имеющихся) конфликтах интересов является лицо, ответственное за разработку антикоррупционных мероприятий.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3F49D0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Рассмотрение полученной информации проводится коллегиально. В обсуждении в обязательном порядке принимают участие следующие лица: руководитель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, его заместитель, ответственное лицо за разработку антикоррупционных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может привлечь к обсуждению иных лиц.</w:t>
      </w:r>
      <w:r w:rsidR="003F49D0">
        <w:rPr>
          <w:rStyle w:val="FontStyle23"/>
          <w:sz w:val="28"/>
          <w:szCs w:val="28"/>
        </w:rPr>
        <w:t xml:space="preserve">  </w:t>
      </w:r>
    </w:p>
    <w:p w:rsidR="00894536" w:rsidRPr="002D4FD2" w:rsidRDefault="0031474D" w:rsidP="002D4FD2">
      <w:pPr>
        <w:pStyle w:val="Style11"/>
        <w:widowControl/>
        <w:numPr>
          <w:ilvl w:val="0"/>
          <w:numId w:val="21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3F49D0"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</w:t>
      </w:r>
      <w:r w:rsidR="003F49D0">
        <w:rPr>
          <w:rStyle w:val="FontStyle23"/>
          <w:sz w:val="28"/>
          <w:szCs w:val="28"/>
        </w:rPr>
        <w:t>Медицинской организации</w:t>
      </w:r>
      <w:r w:rsidR="00110250" w:rsidRPr="002D4FD2">
        <w:rPr>
          <w:rStyle w:val="FontStyle23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31474D" w:rsidP="002D4FD2">
      <w:pPr>
        <w:pStyle w:val="Style11"/>
        <w:widowControl/>
        <w:numPr>
          <w:ilvl w:val="0"/>
          <w:numId w:val="21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110250" w:rsidRPr="002D4FD2">
        <w:rPr>
          <w:rStyle w:val="FontStyle23"/>
          <w:sz w:val="28"/>
          <w:szCs w:val="28"/>
        </w:rPr>
        <w:t xml:space="preserve">В итоге этой работы </w:t>
      </w:r>
      <w:r w:rsidR="003F49D0"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94536" w:rsidRPr="002D4FD2" w:rsidRDefault="0031474D" w:rsidP="002D4FD2">
      <w:pPr>
        <w:pStyle w:val="Style11"/>
        <w:widowControl/>
        <w:numPr>
          <w:ilvl w:val="0"/>
          <w:numId w:val="21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3F49D0"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  <w:r w:rsidR="003F49D0"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94536" w:rsidRPr="002D4FD2" w:rsidRDefault="00110250" w:rsidP="002D4FD2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94536" w:rsidRDefault="003F49D0" w:rsidP="003F49D0">
      <w:pPr>
        <w:pStyle w:val="Style11"/>
        <w:widowControl/>
        <w:tabs>
          <w:tab w:val="left" w:pos="963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110250" w:rsidRPr="002D4FD2">
        <w:rPr>
          <w:rStyle w:val="FontStyle23"/>
          <w:sz w:val="28"/>
          <w:szCs w:val="28"/>
        </w:rPr>
        <w:t>пересмотр и изменение функциональных обязанностей работника;</w:t>
      </w:r>
    </w:p>
    <w:p w:rsidR="003F49D0" w:rsidRDefault="003F49D0" w:rsidP="003F49D0">
      <w:pPr>
        <w:pStyle w:val="Style11"/>
        <w:widowControl/>
        <w:tabs>
          <w:tab w:val="left" w:pos="963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перевод работника на должность, предусматривающего выполнение функциональных обязанностей, не связанных с конфликтом интересов;</w:t>
      </w:r>
    </w:p>
    <w:p w:rsidR="003F49D0" w:rsidRDefault="003F49D0" w:rsidP="003F49D0">
      <w:pPr>
        <w:pStyle w:val="Style11"/>
        <w:widowControl/>
        <w:tabs>
          <w:tab w:val="left" w:pos="963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ab/>
        <w:t>- отказ работника от своего личного интереса, порождающего конфликт интересами Медицинской организации;</w:t>
      </w:r>
    </w:p>
    <w:p w:rsidR="00894536" w:rsidRPr="002D4FD2" w:rsidRDefault="004571DE" w:rsidP="004571DE">
      <w:pPr>
        <w:pStyle w:val="Style11"/>
        <w:widowControl/>
        <w:tabs>
          <w:tab w:val="left" w:pos="963"/>
        </w:tabs>
        <w:spacing w:line="240" w:lineRule="auto"/>
        <w:ind w:firstLine="0"/>
        <w:rPr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прекращение трудовых отношений между Медицинской организацией и работником по основаниям, предусмотренным трудовым законодательством Российской Федерации. </w:t>
      </w:r>
    </w:p>
    <w:p w:rsidR="00894536" w:rsidRPr="002D4FD2" w:rsidRDefault="004571DE" w:rsidP="002D4FD2">
      <w:pPr>
        <w:pStyle w:val="Style11"/>
        <w:widowControl/>
        <w:numPr>
          <w:ilvl w:val="0"/>
          <w:numId w:val="22"/>
        </w:numPr>
        <w:tabs>
          <w:tab w:val="left" w:pos="1068"/>
        </w:tabs>
        <w:spacing w:line="240" w:lineRule="auto"/>
        <w:ind w:right="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</w:t>
      </w:r>
      <w:r w:rsidR="00110250" w:rsidRPr="002D4FD2">
        <w:rPr>
          <w:rStyle w:val="FontStyle23"/>
          <w:sz w:val="28"/>
          <w:szCs w:val="28"/>
        </w:rPr>
        <w:t>еречень способов разрешения конфликта интересов</w:t>
      </w:r>
      <w:r>
        <w:rPr>
          <w:rStyle w:val="FontStyle23"/>
          <w:sz w:val="28"/>
          <w:szCs w:val="28"/>
        </w:rPr>
        <w:t>, указанный в пункте 5.6 Положения,</w:t>
      </w:r>
      <w:r w:rsidR="00110250" w:rsidRPr="002D4FD2">
        <w:rPr>
          <w:rStyle w:val="FontStyle23"/>
          <w:sz w:val="28"/>
          <w:szCs w:val="28"/>
        </w:rPr>
        <w:t xml:space="preserve"> не является исчерпывающим. В каждом конкретном случае комиссией могут быть найдены иные формы его урегулирования.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894536" w:rsidP="004571DE">
      <w:pPr>
        <w:pStyle w:val="Style6"/>
        <w:widowControl/>
        <w:spacing w:line="240" w:lineRule="auto"/>
        <w:ind w:right="72"/>
        <w:jc w:val="left"/>
        <w:rPr>
          <w:sz w:val="28"/>
          <w:szCs w:val="28"/>
        </w:rPr>
      </w:pPr>
    </w:p>
    <w:p w:rsidR="00894536" w:rsidRPr="002D4FD2" w:rsidRDefault="00110250" w:rsidP="002D4FD2">
      <w:pPr>
        <w:pStyle w:val="Style6"/>
        <w:widowControl/>
        <w:spacing w:line="240" w:lineRule="auto"/>
        <w:ind w:right="72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>VI. КОНФИДЕНЦИАЛЬНАЯ ИНФОРМАЦИЯ И ЕЕ ЗАЩИТА</w:t>
      </w:r>
      <w:r w:rsidR="004571DE">
        <w:rPr>
          <w:rStyle w:val="FontStyle21"/>
          <w:sz w:val="28"/>
          <w:szCs w:val="28"/>
        </w:rPr>
        <w:t xml:space="preserve"> </w:t>
      </w:r>
    </w:p>
    <w:p w:rsidR="00894536" w:rsidRPr="002D4FD2" w:rsidRDefault="00894536" w:rsidP="002D4FD2">
      <w:pPr>
        <w:pStyle w:val="Style9"/>
        <w:widowControl/>
        <w:spacing w:line="240" w:lineRule="auto"/>
        <w:ind w:firstLine="529"/>
        <w:rPr>
          <w:sz w:val="28"/>
          <w:szCs w:val="28"/>
        </w:rPr>
      </w:pPr>
    </w:p>
    <w:p w:rsidR="00894536" w:rsidRPr="002D4FD2" w:rsidRDefault="004571DE" w:rsidP="004571DE">
      <w:pPr>
        <w:pStyle w:val="Style9"/>
        <w:widowControl/>
        <w:spacing w:line="240" w:lineRule="auto"/>
        <w:ind w:firstLine="52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6.1. </w:t>
      </w:r>
      <w:r w:rsidR="00110250" w:rsidRPr="002D4FD2">
        <w:rPr>
          <w:rStyle w:val="FontStyle23"/>
          <w:sz w:val="28"/>
          <w:szCs w:val="28"/>
        </w:rPr>
        <w:t xml:space="preserve">В целях предотвращения неправомерного использования персональных данных и конфиденциальной информации, а также сохранения врачебной тайны </w:t>
      </w:r>
      <w:r>
        <w:rPr>
          <w:rStyle w:val="FontStyle23"/>
          <w:sz w:val="28"/>
          <w:szCs w:val="28"/>
        </w:rPr>
        <w:t>Медицинская организация</w:t>
      </w:r>
      <w:r w:rsidR="00110250" w:rsidRPr="002D4FD2">
        <w:rPr>
          <w:rStyle w:val="FontStyle23"/>
          <w:sz w:val="28"/>
          <w:szCs w:val="28"/>
        </w:rPr>
        <w:t>: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4571DE" w:rsidP="004571DE">
      <w:pPr>
        <w:pStyle w:val="Style14"/>
        <w:widowControl/>
        <w:spacing w:line="240" w:lineRule="auto"/>
        <w:ind w:firstLine="52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110250" w:rsidRPr="002D4FD2">
        <w:rPr>
          <w:rStyle w:val="FontStyle23"/>
          <w:sz w:val="28"/>
          <w:szCs w:val="28"/>
        </w:rPr>
        <w:t>определяет   перечни   информации   относящихся   к конфиденциальной информации, персональным данным;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4571DE">
      <w:pPr>
        <w:pStyle w:val="Style8"/>
        <w:widowControl/>
        <w:numPr>
          <w:ilvl w:val="0"/>
          <w:numId w:val="23"/>
        </w:numPr>
        <w:tabs>
          <w:tab w:val="left" w:pos="663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устанавливает различные уровни доступа должностных лиц к конфиденциальной информации, персональным данным;</w:t>
      </w:r>
    </w:p>
    <w:p w:rsidR="00894536" w:rsidRPr="002D4FD2" w:rsidRDefault="004571DE" w:rsidP="004571DE">
      <w:pPr>
        <w:pStyle w:val="Style14"/>
        <w:widowControl/>
        <w:spacing w:line="240" w:lineRule="auto"/>
        <w:ind w:firstLine="52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110250" w:rsidRPr="002D4FD2">
        <w:rPr>
          <w:rStyle w:val="FontStyle23"/>
          <w:sz w:val="28"/>
          <w:szCs w:val="28"/>
        </w:rPr>
        <w:t>устанавливает   правила   использования   конфиденциальной информации, персональных данных;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4571DE">
      <w:pPr>
        <w:pStyle w:val="Style8"/>
        <w:widowControl/>
        <w:numPr>
          <w:ilvl w:val="0"/>
          <w:numId w:val="23"/>
        </w:numPr>
        <w:tabs>
          <w:tab w:val="left" w:pos="663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обеспечивает наличие письменного обязательства работников о неразглашении персональных данных, конфиденциальной информации и врачебной тайны;</w:t>
      </w:r>
    </w:p>
    <w:p w:rsidR="00894536" w:rsidRPr="002D4FD2" w:rsidRDefault="00110250" w:rsidP="004571DE">
      <w:pPr>
        <w:pStyle w:val="Style8"/>
        <w:widowControl/>
        <w:numPr>
          <w:ilvl w:val="0"/>
          <w:numId w:val="23"/>
        </w:numPr>
        <w:tabs>
          <w:tab w:val="left" w:pos="663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ограничивает свободный доступ посторонних лиц в помещения структурных подразделений Учреждения, предназначенные для хранения и обработки сведений, содержащих персональные данные, и информацию, относимую к врачебной тайне.</w:t>
      </w:r>
    </w:p>
    <w:p w:rsidR="00894536" w:rsidRPr="002D4FD2" w:rsidRDefault="004571DE" w:rsidP="004571DE">
      <w:pPr>
        <w:pStyle w:val="Style11"/>
        <w:widowControl/>
        <w:tabs>
          <w:tab w:val="left" w:pos="696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110250" w:rsidRPr="002D4FD2">
        <w:rPr>
          <w:rStyle w:val="FontStyle23"/>
          <w:sz w:val="28"/>
          <w:szCs w:val="28"/>
        </w:rPr>
        <w:t>документы, содержащие персональные данные, хранятся в сейфах.</w:t>
      </w:r>
    </w:p>
    <w:p w:rsidR="00894536" w:rsidRPr="002D4FD2" w:rsidRDefault="00894536" w:rsidP="002D4FD2">
      <w:pPr>
        <w:pStyle w:val="Style6"/>
        <w:widowControl/>
        <w:spacing w:line="240" w:lineRule="auto"/>
        <w:ind w:right="1039"/>
        <w:rPr>
          <w:sz w:val="28"/>
          <w:szCs w:val="28"/>
        </w:rPr>
      </w:pPr>
    </w:p>
    <w:p w:rsidR="004571DE" w:rsidRDefault="004571DE" w:rsidP="002D4FD2">
      <w:pPr>
        <w:pStyle w:val="Style6"/>
        <w:widowControl/>
        <w:spacing w:line="240" w:lineRule="auto"/>
        <w:ind w:right="1039"/>
        <w:rPr>
          <w:rStyle w:val="FontStyle21"/>
          <w:sz w:val="28"/>
          <w:szCs w:val="28"/>
        </w:rPr>
      </w:pPr>
    </w:p>
    <w:p w:rsidR="00894536" w:rsidRPr="004571DE" w:rsidRDefault="00110250" w:rsidP="004571DE">
      <w:pPr>
        <w:pStyle w:val="Style6"/>
        <w:widowControl/>
        <w:spacing w:line="240" w:lineRule="auto"/>
        <w:ind w:right="59"/>
        <w:rPr>
          <w:rStyle w:val="FontStyle21"/>
          <w:color w:val="000000" w:themeColor="text1"/>
          <w:sz w:val="28"/>
          <w:szCs w:val="28"/>
        </w:rPr>
      </w:pPr>
      <w:r w:rsidRPr="004571DE">
        <w:rPr>
          <w:rStyle w:val="FontStyle21"/>
          <w:color w:val="000000" w:themeColor="text1"/>
          <w:sz w:val="28"/>
          <w:szCs w:val="28"/>
        </w:rPr>
        <w:t>VII. КОНТРОЛЬ ЗА СОБЛЮДЕНИЕМ ПРАВИЛ И ПРОЦЕДУР, ПРЕДУСМОТРЕННЫХ ПОЛОЖЕНИЕМ</w:t>
      </w:r>
    </w:p>
    <w:p w:rsidR="00894536" w:rsidRPr="002D4FD2" w:rsidRDefault="00894536" w:rsidP="002D4FD2">
      <w:pPr>
        <w:pStyle w:val="Style8"/>
        <w:widowControl/>
        <w:spacing w:line="240" w:lineRule="auto"/>
        <w:ind w:firstLine="534"/>
        <w:rPr>
          <w:sz w:val="28"/>
          <w:szCs w:val="28"/>
        </w:rPr>
      </w:pPr>
    </w:p>
    <w:p w:rsidR="00894536" w:rsidRPr="002D4FD2" w:rsidRDefault="00110250" w:rsidP="002D4FD2">
      <w:pPr>
        <w:pStyle w:val="Style8"/>
        <w:widowControl/>
        <w:tabs>
          <w:tab w:val="left" w:pos="1163"/>
        </w:tabs>
        <w:spacing w:line="240" w:lineRule="auto"/>
        <w:ind w:firstLine="534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7.1.</w:t>
      </w:r>
      <w:r w:rsidRPr="002D4FD2">
        <w:rPr>
          <w:rStyle w:val="FontStyle23"/>
          <w:sz w:val="28"/>
          <w:szCs w:val="28"/>
        </w:rPr>
        <w:tab/>
        <w:t xml:space="preserve">Осуществление внутреннего контроля соблюдения в </w:t>
      </w:r>
      <w:r w:rsidR="004571DE">
        <w:rPr>
          <w:rStyle w:val="FontStyle23"/>
          <w:sz w:val="28"/>
          <w:szCs w:val="28"/>
        </w:rPr>
        <w:t xml:space="preserve">Медицинской организации </w:t>
      </w:r>
      <w:r w:rsidR="0031474D">
        <w:rPr>
          <w:rStyle w:val="FontStyle23"/>
          <w:sz w:val="28"/>
          <w:szCs w:val="28"/>
        </w:rPr>
        <w:t xml:space="preserve">работниками правил и </w:t>
      </w:r>
      <w:r w:rsidRPr="002D4FD2">
        <w:rPr>
          <w:rStyle w:val="FontStyle23"/>
          <w:sz w:val="28"/>
          <w:szCs w:val="28"/>
        </w:rPr>
        <w:t>проц</w:t>
      </w:r>
      <w:r w:rsidR="0031474D">
        <w:rPr>
          <w:rStyle w:val="FontStyle23"/>
          <w:sz w:val="28"/>
          <w:szCs w:val="28"/>
        </w:rPr>
        <w:t xml:space="preserve">едур, предусмотренных настоящим </w:t>
      </w:r>
      <w:r w:rsidRPr="002D4FD2">
        <w:rPr>
          <w:rStyle w:val="FontStyle23"/>
          <w:sz w:val="28"/>
          <w:szCs w:val="28"/>
        </w:rPr>
        <w:t>Положением,</w:t>
      </w:r>
      <w:r w:rsidR="0031474D">
        <w:rPr>
          <w:rStyle w:val="FontStyle23"/>
          <w:sz w:val="28"/>
          <w:szCs w:val="28"/>
        </w:rPr>
        <w:t xml:space="preserve"> </w:t>
      </w:r>
      <w:r w:rsidRPr="002D4FD2">
        <w:rPr>
          <w:rStyle w:val="FontStyle23"/>
          <w:sz w:val="28"/>
          <w:szCs w:val="28"/>
        </w:rPr>
        <w:t>возлагается на лицо, ответственное за разработку антикорруп</w:t>
      </w:r>
      <w:r w:rsidR="004571DE">
        <w:rPr>
          <w:rStyle w:val="FontStyle23"/>
          <w:sz w:val="28"/>
          <w:szCs w:val="28"/>
        </w:rPr>
        <w:t xml:space="preserve">ционных мероприятий и </w:t>
      </w:r>
      <w:r w:rsidRPr="002D4FD2">
        <w:rPr>
          <w:rStyle w:val="FontStyle23"/>
          <w:sz w:val="28"/>
          <w:szCs w:val="28"/>
        </w:rPr>
        <w:t>специально создаваемую</w:t>
      </w:r>
      <w:r w:rsidR="004571DE">
        <w:rPr>
          <w:rStyle w:val="FontStyle23"/>
          <w:sz w:val="28"/>
          <w:szCs w:val="28"/>
        </w:rPr>
        <w:t xml:space="preserve"> в Медицинской организации </w:t>
      </w:r>
      <w:r w:rsidRPr="002D4FD2">
        <w:rPr>
          <w:rStyle w:val="FontStyle23"/>
          <w:sz w:val="28"/>
          <w:szCs w:val="28"/>
        </w:rPr>
        <w:t>комиссию.</w:t>
      </w:r>
    </w:p>
    <w:p w:rsidR="00894536" w:rsidRPr="002D4FD2" w:rsidRDefault="004571DE" w:rsidP="002D4FD2">
      <w:pPr>
        <w:pStyle w:val="Style11"/>
        <w:widowControl/>
        <w:tabs>
          <w:tab w:val="left" w:pos="982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</w:t>
      </w:r>
      <w:r w:rsidR="00110250" w:rsidRPr="002D4FD2">
        <w:rPr>
          <w:rStyle w:val="FontStyle23"/>
          <w:sz w:val="28"/>
          <w:szCs w:val="28"/>
        </w:rPr>
        <w:t>7.2.</w:t>
      </w:r>
      <w:r w:rsidR="00110250" w:rsidRPr="002D4FD2">
        <w:rPr>
          <w:rStyle w:val="FontStyle23"/>
          <w:sz w:val="28"/>
          <w:szCs w:val="28"/>
        </w:rPr>
        <w:tab/>
        <w:t>Осуществление внутреннего контроля включает в себя: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24"/>
        </w:numPr>
        <w:tabs>
          <w:tab w:val="left" w:pos="753"/>
        </w:tabs>
        <w:spacing w:line="240" w:lineRule="auto"/>
        <w:ind w:firstLine="534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>отслеживание на основании имеющейся (полученной) информации действий, которые вызывают конфликт интересов;</w:t>
      </w:r>
    </w:p>
    <w:p w:rsidR="00894536" w:rsidRPr="002D4FD2" w:rsidRDefault="00110250" w:rsidP="002D4FD2">
      <w:pPr>
        <w:pStyle w:val="Style8"/>
        <w:widowControl/>
        <w:numPr>
          <w:ilvl w:val="0"/>
          <w:numId w:val="24"/>
        </w:numPr>
        <w:tabs>
          <w:tab w:val="left" w:pos="753"/>
        </w:tabs>
        <w:spacing w:line="240" w:lineRule="auto"/>
        <w:ind w:firstLine="534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право требовать предоставления работниками </w:t>
      </w:r>
      <w:r w:rsidR="004571DE">
        <w:rPr>
          <w:rStyle w:val="FontStyle23"/>
          <w:sz w:val="28"/>
          <w:szCs w:val="28"/>
        </w:rPr>
        <w:t xml:space="preserve">Медицинской организации </w:t>
      </w:r>
      <w:r w:rsidRPr="002D4FD2">
        <w:rPr>
          <w:rStyle w:val="FontStyle23"/>
          <w:sz w:val="28"/>
          <w:szCs w:val="28"/>
        </w:rPr>
        <w:t xml:space="preserve">объяснений в письменной форме по вопросам, возникающим в </w:t>
      </w:r>
      <w:r w:rsidRPr="002D4FD2">
        <w:rPr>
          <w:rStyle w:val="FontStyle23"/>
          <w:sz w:val="28"/>
          <w:szCs w:val="28"/>
        </w:rPr>
        <w:lastRenderedPageBreak/>
        <w:t>ходе исполнения ими своих обязанностей при осуществлении профессиональной деятельности;</w:t>
      </w:r>
    </w:p>
    <w:p w:rsidR="00894536" w:rsidRPr="002D4FD2" w:rsidRDefault="00110250" w:rsidP="002D4FD2">
      <w:pPr>
        <w:pStyle w:val="Style8"/>
        <w:widowControl/>
        <w:numPr>
          <w:ilvl w:val="0"/>
          <w:numId w:val="25"/>
        </w:numPr>
        <w:tabs>
          <w:tab w:val="left" w:pos="815"/>
        </w:tabs>
        <w:spacing w:line="240" w:lineRule="auto"/>
        <w:ind w:firstLine="529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осуществление служебных проверок по фактам нарушений работниками </w:t>
      </w:r>
      <w:r w:rsidR="004571DE">
        <w:rPr>
          <w:rStyle w:val="FontStyle23"/>
          <w:sz w:val="28"/>
          <w:szCs w:val="28"/>
        </w:rPr>
        <w:t xml:space="preserve">Медицинской организации условий настоящего Положения </w:t>
      </w:r>
      <w:r w:rsidRPr="002D4FD2">
        <w:rPr>
          <w:rStyle w:val="FontStyle23"/>
          <w:sz w:val="28"/>
          <w:szCs w:val="28"/>
        </w:rPr>
        <w:t xml:space="preserve">и </w:t>
      </w:r>
      <w:r w:rsidR="004571DE">
        <w:rPr>
          <w:rStyle w:val="FontStyle23"/>
          <w:sz w:val="28"/>
          <w:szCs w:val="28"/>
        </w:rPr>
        <w:t xml:space="preserve">иных правовых актов </w:t>
      </w:r>
      <w:r w:rsidRPr="002D4FD2">
        <w:rPr>
          <w:rStyle w:val="FontStyle23"/>
          <w:sz w:val="28"/>
          <w:szCs w:val="28"/>
        </w:rPr>
        <w:t xml:space="preserve">антикоррупционной </w:t>
      </w:r>
      <w:r w:rsidR="004571DE">
        <w:rPr>
          <w:rStyle w:val="FontStyle23"/>
          <w:sz w:val="28"/>
          <w:szCs w:val="28"/>
        </w:rPr>
        <w:t>направленности</w:t>
      </w:r>
      <w:r w:rsidRPr="002D4FD2">
        <w:rPr>
          <w:rStyle w:val="FontStyle23"/>
          <w:sz w:val="28"/>
          <w:szCs w:val="28"/>
        </w:rPr>
        <w:t>;</w:t>
      </w:r>
    </w:p>
    <w:p w:rsidR="00894536" w:rsidRPr="002D4FD2" w:rsidRDefault="004571DE" w:rsidP="004571DE">
      <w:pPr>
        <w:pStyle w:val="Style11"/>
        <w:widowControl/>
        <w:tabs>
          <w:tab w:val="left" w:pos="730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- </w:t>
      </w:r>
      <w:r w:rsidR="00110250" w:rsidRPr="002D4FD2">
        <w:rPr>
          <w:rStyle w:val="FontStyle23"/>
          <w:sz w:val="28"/>
          <w:szCs w:val="28"/>
        </w:rPr>
        <w:t>соблюдение конфиденциальности полученной информации;</w:t>
      </w:r>
      <w:r>
        <w:rPr>
          <w:rStyle w:val="FontStyle23"/>
          <w:sz w:val="28"/>
          <w:szCs w:val="28"/>
        </w:rPr>
        <w:t xml:space="preserve"> </w:t>
      </w:r>
    </w:p>
    <w:p w:rsidR="00894536" w:rsidRPr="002D4FD2" w:rsidRDefault="00110250" w:rsidP="002D4FD2">
      <w:pPr>
        <w:pStyle w:val="Style8"/>
        <w:widowControl/>
        <w:numPr>
          <w:ilvl w:val="0"/>
          <w:numId w:val="17"/>
        </w:numPr>
        <w:tabs>
          <w:tab w:val="left" w:pos="658"/>
        </w:tabs>
        <w:spacing w:line="240" w:lineRule="auto"/>
        <w:ind w:firstLine="525"/>
        <w:rPr>
          <w:rStyle w:val="FontStyle23"/>
          <w:sz w:val="28"/>
          <w:szCs w:val="28"/>
        </w:rPr>
      </w:pPr>
      <w:r w:rsidRPr="002D4FD2">
        <w:rPr>
          <w:rStyle w:val="FontStyle23"/>
          <w:sz w:val="28"/>
          <w:szCs w:val="28"/>
        </w:rPr>
        <w:t xml:space="preserve">незамедлительное уведомление руководителя </w:t>
      </w:r>
      <w:r w:rsidR="004571DE">
        <w:rPr>
          <w:rStyle w:val="FontStyle23"/>
          <w:sz w:val="28"/>
          <w:szCs w:val="28"/>
        </w:rPr>
        <w:t>Медицинской организации</w:t>
      </w:r>
      <w:r w:rsidRPr="002D4FD2">
        <w:rPr>
          <w:rStyle w:val="FontStyle23"/>
          <w:sz w:val="28"/>
          <w:szCs w:val="28"/>
        </w:rPr>
        <w:t xml:space="preserve"> о выявленных фактах конфликта интересов (вероятности его наступления) и результатах проведенных в связи с этим служебных проверок;</w:t>
      </w:r>
      <w:r w:rsidR="004571DE">
        <w:rPr>
          <w:rStyle w:val="FontStyle23"/>
          <w:sz w:val="28"/>
          <w:szCs w:val="28"/>
        </w:rPr>
        <w:t xml:space="preserve"> </w:t>
      </w:r>
    </w:p>
    <w:p w:rsidR="00894536" w:rsidRPr="002D4FD2" w:rsidRDefault="0031474D" w:rsidP="002D4FD2">
      <w:pPr>
        <w:pStyle w:val="Style9"/>
        <w:widowControl/>
        <w:spacing w:line="240" w:lineRule="auto"/>
        <w:ind w:right="67" w:firstLine="525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proofErr w:type="gramStart"/>
      <w:r>
        <w:rPr>
          <w:rStyle w:val="FontStyle23"/>
          <w:sz w:val="28"/>
          <w:szCs w:val="28"/>
        </w:rPr>
        <w:t xml:space="preserve">иные </w:t>
      </w:r>
      <w:r w:rsidR="00110250" w:rsidRPr="002D4FD2">
        <w:rPr>
          <w:rStyle w:val="FontStyle23"/>
          <w:sz w:val="28"/>
          <w:szCs w:val="28"/>
        </w:rPr>
        <w:t>действия</w:t>
      </w:r>
      <w:proofErr w:type="gramEnd"/>
      <w:r w:rsidR="00110250" w:rsidRPr="002D4FD2">
        <w:rPr>
          <w:rStyle w:val="FontStyle23"/>
          <w:sz w:val="28"/>
          <w:szCs w:val="28"/>
        </w:rPr>
        <w:t xml:space="preserve"> направленные на обеспечение контроля соблюдения настоящего Положения и предотвращение конфликта интересов.</w:t>
      </w:r>
    </w:p>
    <w:p w:rsidR="00894536" w:rsidRPr="002D4FD2" w:rsidRDefault="00894536" w:rsidP="002D4FD2">
      <w:pPr>
        <w:pStyle w:val="Style6"/>
        <w:widowControl/>
        <w:spacing w:line="240" w:lineRule="auto"/>
        <w:ind w:right="114"/>
        <w:rPr>
          <w:sz w:val="28"/>
          <w:szCs w:val="28"/>
        </w:rPr>
      </w:pPr>
    </w:p>
    <w:p w:rsidR="0031474D" w:rsidRDefault="00110250" w:rsidP="004571DE">
      <w:pPr>
        <w:pStyle w:val="Style6"/>
        <w:widowControl/>
        <w:spacing w:line="240" w:lineRule="auto"/>
        <w:ind w:right="114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>VII</w:t>
      </w:r>
      <w:r w:rsidR="0031474D">
        <w:rPr>
          <w:rStyle w:val="FontStyle21"/>
          <w:sz w:val="28"/>
          <w:szCs w:val="28"/>
          <w:lang w:val="en-US"/>
        </w:rPr>
        <w:t>I</w:t>
      </w:r>
      <w:r w:rsidRPr="002D4FD2">
        <w:rPr>
          <w:rStyle w:val="FontStyle21"/>
          <w:sz w:val="28"/>
          <w:szCs w:val="28"/>
        </w:rPr>
        <w:t>. МЕРЫ ОТВЕТСТВЕННОСТИ</w:t>
      </w:r>
    </w:p>
    <w:p w:rsidR="00894536" w:rsidRDefault="004571DE" w:rsidP="004571DE">
      <w:pPr>
        <w:pStyle w:val="Style6"/>
        <w:widowControl/>
        <w:spacing w:line="240" w:lineRule="auto"/>
        <w:ind w:right="11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</w:p>
    <w:p w:rsidR="004571DE" w:rsidRDefault="0031474D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8</w:t>
      </w:r>
      <w:r w:rsidR="004571DE" w:rsidRPr="004571DE">
        <w:rPr>
          <w:rStyle w:val="FontStyle21"/>
          <w:b w:val="0"/>
          <w:sz w:val="28"/>
          <w:szCs w:val="28"/>
        </w:rPr>
        <w:t xml:space="preserve">.1. </w:t>
      </w:r>
      <w:r w:rsidR="004571DE">
        <w:rPr>
          <w:rStyle w:val="FontStyle23"/>
          <w:sz w:val="28"/>
          <w:szCs w:val="28"/>
        </w:rPr>
        <w:t>Работник</w:t>
      </w:r>
      <w:r w:rsidR="004571DE" w:rsidRPr="002D4FD2">
        <w:rPr>
          <w:rStyle w:val="FontStyle23"/>
          <w:sz w:val="28"/>
          <w:szCs w:val="28"/>
        </w:rPr>
        <w:t>, совершивш</w:t>
      </w:r>
      <w:r w:rsidR="004571DE">
        <w:rPr>
          <w:rStyle w:val="FontStyle23"/>
          <w:sz w:val="28"/>
          <w:szCs w:val="28"/>
        </w:rPr>
        <w:t>ий</w:t>
      </w:r>
      <w:r w:rsidR="004571DE" w:rsidRPr="002D4FD2">
        <w:rPr>
          <w:rStyle w:val="FontStyle23"/>
          <w:sz w:val="28"/>
          <w:szCs w:val="28"/>
        </w:rPr>
        <w:t xml:space="preserve"> коррупционное правонарушение, </w:t>
      </w:r>
      <w:r w:rsidR="004571DE">
        <w:rPr>
          <w:rStyle w:val="FontStyle23"/>
          <w:sz w:val="28"/>
          <w:szCs w:val="28"/>
        </w:rPr>
        <w:t>несет юридическую ответственность, предусмотренную действующим законодательством Российской Федерации.</w:t>
      </w: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4571DE" w:rsidRDefault="004571DE" w:rsidP="004571DE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0B5D36" w:rsidRDefault="000B5D36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CD7900" w:rsidRDefault="00CD7900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CD7900" w:rsidRDefault="00CD7900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CD7900" w:rsidRDefault="00CD7900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CD7900" w:rsidRDefault="00CD7900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CD7900" w:rsidRDefault="00CD7900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CD7900" w:rsidRDefault="00CD7900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31474D" w:rsidRDefault="0031474D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31474D" w:rsidRDefault="0031474D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31474D" w:rsidRDefault="0031474D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B06CDD" w:rsidRDefault="00B06CDD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B06CDD" w:rsidRDefault="00B06CDD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B06CDD" w:rsidRDefault="00B06CDD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B06CDD" w:rsidRDefault="00B06CDD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CD7900" w:rsidRDefault="00CD7900" w:rsidP="000B5D36">
      <w:pPr>
        <w:pStyle w:val="Style16"/>
        <w:widowControl/>
        <w:jc w:val="left"/>
        <w:rPr>
          <w:rStyle w:val="FontStyle23"/>
          <w:sz w:val="28"/>
          <w:szCs w:val="28"/>
        </w:rPr>
      </w:pPr>
    </w:p>
    <w:p w:rsidR="00336857" w:rsidRPr="00F90C3F" w:rsidRDefault="004571DE" w:rsidP="00F90C3F">
      <w:pPr>
        <w:pStyle w:val="Style16"/>
        <w:widowControl/>
        <w:rPr>
          <w:rStyle w:val="FontStyle28"/>
          <w:sz w:val="24"/>
          <w:szCs w:val="24"/>
        </w:rPr>
      </w:pPr>
      <w:r w:rsidRPr="00F90C3F">
        <w:rPr>
          <w:rStyle w:val="FontStyle28"/>
          <w:sz w:val="24"/>
          <w:szCs w:val="24"/>
        </w:rPr>
        <w:lastRenderedPageBreak/>
        <w:t>Приложение</w:t>
      </w:r>
      <w:r w:rsidR="00110250" w:rsidRPr="00F90C3F">
        <w:rPr>
          <w:rStyle w:val="FontStyle28"/>
          <w:sz w:val="24"/>
          <w:szCs w:val="24"/>
        </w:rPr>
        <w:t xml:space="preserve"> </w:t>
      </w:r>
    </w:p>
    <w:p w:rsidR="00336857" w:rsidRPr="00F90C3F" w:rsidRDefault="00110250" w:rsidP="00F90C3F">
      <w:pPr>
        <w:pStyle w:val="Style16"/>
        <w:widowControl/>
        <w:rPr>
          <w:rStyle w:val="FontStyle28"/>
          <w:sz w:val="24"/>
          <w:szCs w:val="24"/>
        </w:rPr>
      </w:pPr>
      <w:r w:rsidRPr="00F90C3F">
        <w:rPr>
          <w:rStyle w:val="FontStyle28"/>
          <w:sz w:val="24"/>
          <w:szCs w:val="24"/>
        </w:rPr>
        <w:t xml:space="preserve">к Положению о конфликте интересов </w:t>
      </w:r>
    </w:p>
    <w:p w:rsidR="00894536" w:rsidRPr="00F90C3F" w:rsidRDefault="00F90C3F" w:rsidP="00F90C3F">
      <w:pPr>
        <w:pStyle w:val="Style16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в </w:t>
      </w:r>
      <w:r w:rsidRPr="00F90C3F">
        <w:rPr>
          <w:rStyle w:val="FontStyle28"/>
          <w:sz w:val="24"/>
          <w:szCs w:val="24"/>
        </w:rPr>
        <w:t>ОГБУЗ Галичская окружная больница</w:t>
      </w:r>
    </w:p>
    <w:p w:rsidR="00336857" w:rsidRPr="00336857" w:rsidRDefault="00336857" w:rsidP="00F90C3F">
      <w:pPr>
        <w:pStyle w:val="Style16"/>
        <w:widowControl/>
        <w:jc w:val="left"/>
        <w:rPr>
          <w:rStyle w:val="FontStyle28"/>
          <w:sz w:val="18"/>
          <w:szCs w:val="18"/>
        </w:rPr>
      </w:pPr>
      <w:r>
        <w:rPr>
          <w:rStyle w:val="FontStyle28"/>
          <w:sz w:val="18"/>
          <w:szCs w:val="18"/>
        </w:rPr>
        <w:t xml:space="preserve">                                                                               </w:t>
      </w:r>
    </w:p>
    <w:p w:rsidR="004571DE" w:rsidRDefault="004571DE" w:rsidP="004571DE">
      <w:pPr>
        <w:pStyle w:val="Style6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894536" w:rsidRPr="002D4FD2" w:rsidRDefault="00110250" w:rsidP="00336857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 w:rsidRPr="002D4FD2">
        <w:rPr>
          <w:rStyle w:val="FontStyle21"/>
          <w:sz w:val="28"/>
          <w:szCs w:val="28"/>
        </w:rPr>
        <w:t>Форма уведомления о возникновении конфликта интересов</w:t>
      </w:r>
    </w:p>
    <w:p w:rsidR="00894536" w:rsidRPr="002D4FD2" w:rsidRDefault="00894536" w:rsidP="002D4FD2">
      <w:pPr>
        <w:pStyle w:val="Style18"/>
        <w:widowControl/>
        <w:spacing w:line="240" w:lineRule="auto"/>
        <w:rPr>
          <w:sz w:val="28"/>
          <w:szCs w:val="28"/>
        </w:rPr>
      </w:pPr>
    </w:p>
    <w:p w:rsidR="00336857" w:rsidRDefault="00336857" w:rsidP="00336857">
      <w:pPr>
        <w:pBdr>
          <w:top w:val="single" w:sz="4" w:space="1" w:color="auto"/>
        </w:pBdr>
        <w:spacing w:after="480"/>
        <w:ind w:right="6521"/>
        <w:jc w:val="center"/>
        <w:rPr>
          <w:sz w:val="28"/>
          <w:szCs w:val="28"/>
        </w:rPr>
      </w:pPr>
      <w:r>
        <w:rPr>
          <w:sz w:val="28"/>
          <w:szCs w:val="28"/>
        </w:rPr>
        <w:t>(отметка об ознакомлении)</w:t>
      </w:r>
    </w:p>
    <w:p w:rsidR="00336857" w:rsidRPr="00132D29" w:rsidRDefault="00336857" w:rsidP="00336857">
      <w:pPr>
        <w:ind w:left="5812"/>
        <w:rPr>
          <w:sz w:val="28"/>
          <w:szCs w:val="28"/>
        </w:rPr>
      </w:pPr>
      <w:r>
        <w:rPr>
          <w:sz w:val="28"/>
          <w:szCs w:val="28"/>
        </w:rPr>
        <w:t>Руководителю медицинской организации</w:t>
      </w:r>
    </w:p>
    <w:p w:rsidR="00336857" w:rsidRPr="00132D29" w:rsidRDefault="00336857" w:rsidP="00336857">
      <w:pPr>
        <w:ind w:left="5812"/>
        <w:rPr>
          <w:sz w:val="28"/>
          <w:szCs w:val="28"/>
        </w:rPr>
      </w:pPr>
      <w:r w:rsidRPr="00132D29">
        <w:rPr>
          <w:sz w:val="28"/>
          <w:szCs w:val="28"/>
        </w:rPr>
        <w:t xml:space="preserve">от  </w:t>
      </w:r>
    </w:p>
    <w:p w:rsidR="00336857" w:rsidRPr="00132D29" w:rsidRDefault="00336857" w:rsidP="00336857">
      <w:pPr>
        <w:pBdr>
          <w:top w:val="single" w:sz="4" w:space="1" w:color="auto"/>
        </w:pBdr>
        <w:ind w:left="6152"/>
        <w:rPr>
          <w:sz w:val="28"/>
          <w:szCs w:val="28"/>
        </w:rPr>
      </w:pPr>
    </w:p>
    <w:p w:rsidR="00336857" w:rsidRPr="00132D29" w:rsidRDefault="00336857" w:rsidP="00336857">
      <w:pPr>
        <w:ind w:left="5812"/>
        <w:rPr>
          <w:sz w:val="28"/>
          <w:szCs w:val="28"/>
        </w:rPr>
      </w:pPr>
    </w:p>
    <w:p w:rsidR="00336857" w:rsidRPr="00132D29" w:rsidRDefault="00336857" w:rsidP="00336857">
      <w:pPr>
        <w:pBdr>
          <w:top w:val="single" w:sz="4" w:space="1" w:color="auto"/>
        </w:pBdr>
        <w:spacing w:after="360"/>
        <w:ind w:left="5812"/>
        <w:jc w:val="center"/>
        <w:rPr>
          <w:sz w:val="28"/>
          <w:szCs w:val="28"/>
        </w:rPr>
      </w:pPr>
      <w:r w:rsidRPr="00132D29">
        <w:rPr>
          <w:sz w:val="28"/>
          <w:szCs w:val="28"/>
        </w:rPr>
        <w:t>(Ф.И.О., замещаемая должность)</w:t>
      </w:r>
    </w:p>
    <w:p w:rsidR="00336857" w:rsidRPr="00132D29" w:rsidRDefault="00336857" w:rsidP="00336857">
      <w:pPr>
        <w:spacing w:after="240"/>
        <w:jc w:val="center"/>
        <w:rPr>
          <w:b/>
          <w:bCs/>
          <w:sz w:val="28"/>
          <w:szCs w:val="28"/>
        </w:rPr>
      </w:pPr>
      <w:r w:rsidRPr="00132D29">
        <w:rPr>
          <w:b/>
          <w:bCs/>
          <w:sz w:val="28"/>
          <w:szCs w:val="28"/>
        </w:rPr>
        <w:t>УВЕДОМЛЕНИЕ</w:t>
      </w:r>
      <w:r w:rsidRPr="00132D29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132D29">
        <w:rPr>
          <w:b/>
          <w:bCs/>
          <w:sz w:val="28"/>
          <w:szCs w:val="28"/>
        </w:rPr>
        <w:br/>
        <w:t xml:space="preserve">при исполнении должностных </w:t>
      </w:r>
      <w:proofErr w:type="gramStart"/>
      <w:r w:rsidRPr="00132D29">
        <w:rPr>
          <w:b/>
          <w:bCs/>
          <w:sz w:val="28"/>
          <w:szCs w:val="28"/>
        </w:rPr>
        <w:t>обязанностей,</w:t>
      </w:r>
      <w:r w:rsidRPr="00132D29">
        <w:rPr>
          <w:b/>
          <w:bCs/>
          <w:sz w:val="28"/>
          <w:szCs w:val="28"/>
        </w:rPr>
        <w:br/>
        <w:t>которая</w:t>
      </w:r>
      <w:proofErr w:type="gramEnd"/>
      <w:r w:rsidRPr="00132D29"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132D29">
        <w:rPr>
          <w:sz w:val="28"/>
          <w:szCs w:val="28"/>
        </w:rPr>
        <w:br/>
      </w:r>
    </w:p>
    <w:p w:rsidR="00336857" w:rsidRPr="00132D29" w:rsidRDefault="00336857" w:rsidP="00336857">
      <w:pPr>
        <w:pBdr>
          <w:top w:val="single" w:sz="4" w:space="1" w:color="auto"/>
        </w:pBdr>
        <w:rPr>
          <w:sz w:val="28"/>
          <w:szCs w:val="28"/>
        </w:rPr>
      </w:pPr>
    </w:p>
    <w:p w:rsidR="00336857" w:rsidRDefault="00336857" w:rsidP="000B5D36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</w:p>
    <w:p w:rsidR="00336857" w:rsidRPr="00132D29" w:rsidRDefault="00336857" w:rsidP="00336857">
      <w:pPr>
        <w:pBdr>
          <w:top w:val="single" w:sz="4" w:space="1" w:color="auto"/>
        </w:pBdr>
        <w:rPr>
          <w:sz w:val="28"/>
          <w:szCs w:val="28"/>
        </w:rPr>
      </w:pP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 xml:space="preserve">ию или урегулированию конфликта </w:t>
      </w:r>
      <w:r w:rsidRPr="00132D29">
        <w:rPr>
          <w:sz w:val="28"/>
          <w:szCs w:val="28"/>
        </w:rPr>
        <w:t>интересов:</w:t>
      </w:r>
      <w:r w:rsidRPr="00132D29">
        <w:rPr>
          <w:sz w:val="28"/>
          <w:szCs w:val="28"/>
        </w:rPr>
        <w:br/>
      </w:r>
    </w:p>
    <w:p w:rsidR="00336857" w:rsidRPr="00132D29" w:rsidRDefault="00336857" w:rsidP="00336857">
      <w:pPr>
        <w:pBdr>
          <w:top w:val="single" w:sz="4" w:space="1" w:color="auto"/>
        </w:pBdr>
        <w:rPr>
          <w:sz w:val="28"/>
          <w:szCs w:val="28"/>
        </w:rPr>
      </w:pPr>
    </w:p>
    <w:p w:rsidR="00336857" w:rsidRPr="00132D29" w:rsidRDefault="00336857" w:rsidP="00336857">
      <w:pPr>
        <w:ind w:firstLine="567"/>
        <w:jc w:val="both"/>
        <w:rPr>
          <w:sz w:val="28"/>
          <w:szCs w:val="28"/>
        </w:rPr>
      </w:pPr>
      <w:r w:rsidRPr="00132D29">
        <w:rPr>
          <w:sz w:val="28"/>
          <w:szCs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70"/>
        <w:gridCol w:w="415"/>
        <w:gridCol w:w="397"/>
        <w:gridCol w:w="595"/>
        <w:gridCol w:w="2722"/>
        <w:gridCol w:w="284"/>
        <w:gridCol w:w="3119"/>
      </w:tblGrid>
      <w:tr w:rsidR="00336857" w:rsidRPr="00132D29" w:rsidTr="0097704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jc w:val="right"/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89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jc w:val="right"/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97704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57" w:rsidRPr="00132D29" w:rsidRDefault="00336857" w:rsidP="0097704E">
            <w:pPr>
              <w:rPr>
                <w:sz w:val="28"/>
                <w:szCs w:val="28"/>
              </w:rPr>
            </w:pPr>
          </w:p>
        </w:tc>
      </w:tr>
      <w:tr w:rsidR="00336857" w:rsidRPr="00132D29" w:rsidTr="0097704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336857">
            <w:pPr>
              <w:jc w:val="center"/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</w:rPr>
              <w:t>)</w:t>
            </w:r>
            <w:r w:rsidRPr="00132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89439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6857" w:rsidRPr="00132D29" w:rsidRDefault="00336857" w:rsidP="0097704E">
            <w:pPr>
              <w:rPr>
                <w:sz w:val="28"/>
                <w:szCs w:val="28"/>
              </w:rPr>
            </w:pPr>
            <w:r w:rsidRPr="00132D29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336857" w:rsidRPr="00132D29" w:rsidRDefault="00336857" w:rsidP="00F90C3F">
      <w:pPr>
        <w:rPr>
          <w:sz w:val="28"/>
          <w:szCs w:val="28"/>
        </w:rPr>
      </w:pPr>
    </w:p>
    <w:sectPr w:rsidR="00336857" w:rsidRPr="00132D29" w:rsidSect="00894536">
      <w:footerReference w:type="even" r:id="rId10"/>
      <w:footerReference w:type="default" r:id="rId11"/>
      <w:type w:val="continuous"/>
      <w:pgSz w:w="11905" w:h="16837"/>
      <w:pgMar w:top="1089" w:right="1027" w:bottom="1395" w:left="17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B2" w:rsidRDefault="002660B2">
      <w:r>
        <w:separator/>
      </w:r>
    </w:p>
  </w:endnote>
  <w:endnote w:type="continuationSeparator" w:id="0">
    <w:p w:rsidR="002660B2" w:rsidRDefault="002660B2" w:rsidP="001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6" w:rsidRDefault="00894536">
    <w:pPr>
      <w:pStyle w:val="Style7"/>
      <w:widowControl/>
      <w:jc w:val="right"/>
      <w:rPr>
        <w:rStyle w:val="FontStyle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6" w:rsidRDefault="00894536" w:rsidP="00F61C15">
    <w:pPr>
      <w:pStyle w:val="Style7"/>
      <w:widowControl/>
      <w:rPr>
        <w:rStyle w:val="FontStyle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6" w:rsidRDefault="00894536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36" w:rsidRDefault="00894536">
    <w:pPr>
      <w:pStyle w:val="Style3"/>
      <w:widowControl/>
      <w:spacing w:line="240" w:lineRule="auto"/>
      <w:ind w:left="-124" w:right="-124"/>
      <w:rPr>
        <w:rStyle w:val="FontStyle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B2" w:rsidRDefault="002660B2">
      <w:r>
        <w:separator/>
      </w:r>
    </w:p>
  </w:footnote>
  <w:footnote w:type="continuationSeparator" w:id="0">
    <w:p w:rsidR="002660B2" w:rsidRDefault="002660B2" w:rsidP="001D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D48BCE"/>
    <w:lvl w:ilvl="0">
      <w:numFmt w:val="bullet"/>
      <w:lvlText w:val="*"/>
      <w:lvlJc w:val="left"/>
    </w:lvl>
  </w:abstractNum>
  <w:abstractNum w:abstractNumId="1" w15:restartNumberingAfterBreak="0">
    <w:nsid w:val="0B1F5186"/>
    <w:multiLevelType w:val="singleLevel"/>
    <w:tmpl w:val="84A8B3A8"/>
    <w:lvl w:ilvl="0">
      <w:start w:val="1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4273D4"/>
    <w:multiLevelType w:val="hybridMultilevel"/>
    <w:tmpl w:val="2E36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4858"/>
    <w:multiLevelType w:val="singleLevel"/>
    <w:tmpl w:val="336E77BA"/>
    <w:lvl w:ilvl="0">
      <w:start w:val="1"/>
      <w:numFmt w:val="decimal"/>
      <w:lvlText w:val="8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105760"/>
    <w:multiLevelType w:val="singleLevel"/>
    <w:tmpl w:val="6DA4CAC4"/>
    <w:lvl w:ilvl="0">
      <w:start w:val="4"/>
      <w:numFmt w:val="decimal"/>
      <w:lvlText w:val="8.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B6483F"/>
    <w:multiLevelType w:val="singleLevel"/>
    <w:tmpl w:val="A078AFAA"/>
    <w:lvl w:ilvl="0">
      <w:start w:val="2"/>
      <w:numFmt w:val="decimal"/>
      <w:lvlText w:val="5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5119F0"/>
    <w:multiLevelType w:val="singleLevel"/>
    <w:tmpl w:val="6C546310"/>
    <w:lvl w:ilvl="0">
      <w:start w:val="4"/>
      <w:numFmt w:val="decimal"/>
      <w:lvlText w:val="5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F740A2"/>
    <w:multiLevelType w:val="singleLevel"/>
    <w:tmpl w:val="AF78FD6A"/>
    <w:lvl w:ilvl="0">
      <w:start w:val="6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FD7826"/>
    <w:multiLevelType w:val="multilevel"/>
    <w:tmpl w:val="289C2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9" w15:restartNumberingAfterBreak="0">
    <w:nsid w:val="54C5452E"/>
    <w:multiLevelType w:val="singleLevel"/>
    <w:tmpl w:val="58BEE83A"/>
    <w:lvl w:ilvl="0">
      <w:start w:val="3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35A2F5A"/>
    <w:multiLevelType w:val="singleLevel"/>
    <w:tmpl w:val="74044396"/>
    <w:lvl w:ilvl="0">
      <w:start w:val="7"/>
      <w:numFmt w:val="decimal"/>
      <w:lvlText w:val="5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A63ADC"/>
    <w:multiLevelType w:val="singleLevel"/>
    <w:tmpl w:val="B7A8348A"/>
    <w:lvl w:ilvl="0">
      <w:start w:val="1"/>
      <w:numFmt w:val="decimal"/>
      <w:lvlText w:val="3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A756FF"/>
    <w:multiLevelType w:val="singleLevel"/>
    <w:tmpl w:val="74E01EA4"/>
    <w:lvl w:ilvl="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3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1"/>
        <w:numFmt w:val="decimal"/>
        <w:lvlText w:val="3.%1.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start w:val="6"/>
        <w:numFmt w:val="decimal"/>
        <w:lvlText w:val="3.%1."/>
        <w:legacy w:legacy="1" w:legacySpace="0" w:legacyIndent="5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lvl w:ilvl="0">
        <w:start w:val="6"/>
        <w:numFmt w:val="decimal"/>
        <w:lvlText w:val="3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4"/>
        <w:numFmt w:val="decimal"/>
        <w:lvlText w:val="4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5"/>
    <w:lvlOverride w:ilvl="0">
      <w:lvl w:ilvl="0">
        <w:start w:val="2"/>
        <w:numFmt w:val="decimal"/>
        <w:lvlText w:val="5.%1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3"/>
    <w:lvlOverride w:ilvl="0">
      <w:lvl w:ilvl="0">
        <w:start w:val="1"/>
        <w:numFmt w:val="decimal"/>
        <w:lvlText w:val="8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1"/>
    <w:rsid w:val="000776FB"/>
    <w:rsid w:val="000B5D36"/>
    <w:rsid w:val="00110250"/>
    <w:rsid w:val="00164365"/>
    <w:rsid w:val="00166491"/>
    <w:rsid w:val="001C6D4B"/>
    <w:rsid w:val="002247E8"/>
    <w:rsid w:val="002660B2"/>
    <w:rsid w:val="002D4FD2"/>
    <w:rsid w:val="0031474D"/>
    <w:rsid w:val="00336857"/>
    <w:rsid w:val="003A34CF"/>
    <w:rsid w:val="003F49D0"/>
    <w:rsid w:val="00432A49"/>
    <w:rsid w:val="004379F2"/>
    <w:rsid w:val="004571DE"/>
    <w:rsid w:val="004E4104"/>
    <w:rsid w:val="004F5256"/>
    <w:rsid w:val="00705336"/>
    <w:rsid w:val="0086256C"/>
    <w:rsid w:val="00894536"/>
    <w:rsid w:val="00952906"/>
    <w:rsid w:val="009568AD"/>
    <w:rsid w:val="0097704E"/>
    <w:rsid w:val="009D3CA2"/>
    <w:rsid w:val="009D53A5"/>
    <w:rsid w:val="00A95DE3"/>
    <w:rsid w:val="00B06CDD"/>
    <w:rsid w:val="00BB3BDA"/>
    <w:rsid w:val="00CD7900"/>
    <w:rsid w:val="00D635B4"/>
    <w:rsid w:val="00EB752E"/>
    <w:rsid w:val="00F61C15"/>
    <w:rsid w:val="00F90C3F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944C3-EFB3-4D9D-86AB-8A89F3E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3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704E"/>
    <w:pPr>
      <w:keepNext/>
      <w:widowControl/>
      <w:suppressAutoHyphens/>
      <w:autoSpaceDE/>
      <w:autoSpaceDN/>
      <w:adjustRightInd/>
      <w:jc w:val="center"/>
      <w:outlineLvl w:val="1"/>
    </w:pPr>
    <w:rPr>
      <w:rFonts w:ascii="AG_Souvenir" w:eastAsia="Calibri" w:hAnsi="AG_Souvenir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4536"/>
  </w:style>
  <w:style w:type="paragraph" w:customStyle="1" w:styleId="Style2">
    <w:name w:val="Style2"/>
    <w:basedOn w:val="a"/>
    <w:uiPriority w:val="99"/>
    <w:rsid w:val="00894536"/>
    <w:pPr>
      <w:spacing w:line="277" w:lineRule="exact"/>
      <w:ind w:firstLine="2470"/>
    </w:pPr>
  </w:style>
  <w:style w:type="paragraph" w:customStyle="1" w:styleId="Style3">
    <w:name w:val="Style3"/>
    <w:basedOn w:val="a"/>
    <w:uiPriority w:val="99"/>
    <w:rsid w:val="00894536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894536"/>
  </w:style>
  <w:style w:type="paragraph" w:customStyle="1" w:styleId="Style5">
    <w:name w:val="Style5"/>
    <w:basedOn w:val="a"/>
    <w:uiPriority w:val="99"/>
    <w:rsid w:val="00894536"/>
    <w:pPr>
      <w:jc w:val="center"/>
    </w:pPr>
  </w:style>
  <w:style w:type="paragraph" w:customStyle="1" w:styleId="Style6">
    <w:name w:val="Style6"/>
    <w:basedOn w:val="a"/>
    <w:uiPriority w:val="99"/>
    <w:rsid w:val="00894536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rsid w:val="00894536"/>
  </w:style>
  <w:style w:type="paragraph" w:customStyle="1" w:styleId="Style8">
    <w:name w:val="Style8"/>
    <w:basedOn w:val="a"/>
    <w:uiPriority w:val="99"/>
    <w:rsid w:val="00894536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894536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894536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894536"/>
    <w:pPr>
      <w:spacing w:line="262" w:lineRule="exact"/>
      <w:ind w:firstLine="668"/>
      <w:jc w:val="both"/>
    </w:pPr>
  </w:style>
  <w:style w:type="paragraph" w:customStyle="1" w:styleId="Style12">
    <w:name w:val="Style12"/>
    <w:basedOn w:val="a"/>
    <w:uiPriority w:val="99"/>
    <w:rsid w:val="00894536"/>
    <w:pPr>
      <w:spacing w:line="267" w:lineRule="exact"/>
      <w:ind w:firstLine="76"/>
      <w:jc w:val="both"/>
    </w:pPr>
  </w:style>
  <w:style w:type="paragraph" w:customStyle="1" w:styleId="Style13">
    <w:name w:val="Style13"/>
    <w:basedOn w:val="a"/>
    <w:uiPriority w:val="99"/>
    <w:rsid w:val="00894536"/>
  </w:style>
  <w:style w:type="paragraph" w:customStyle="1" w:styleId="Style14">
    <w:name w:val="Style14"/>
    <w:basedOn w:val="a"/>
    <w:uiPriority w:val="99"/>
    <w:rsid w:val="00894536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894536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894536"/>
    <w:pPr>
      <w:jc w:val="right"/>
    </w:pPr>
  </w:style>
  <w:style w:type="paragraph" w:customStyle="1" w:styleId="Style17">
    <w:name w:val="Style17"/>
    <w:basedOn w:val="a"/>
    <w:uiPriority w:val="99"/>
    <w:rsid w:val="00894536"/>
  </w:style>
  <w:style w:type="paragraph" w:customStyle="1" w:styleId="Style18">
    <w:name w:val="Style18"/>
    <w:basedOn w:val="a"/>
    <w:uiPriority w:val="99"/>
    <w:rsid w:val="00894536"/>
    <w:pPr>
      <w:spacing w:line="180" w:lineRule="exact"/>
      <w:jc w:val="right"/>
    </w:pPr>
  </w:style>
  <w:style w:type="paragraph" w:customStyle="1" w:styleId="Style19">
    <w:name w:val="Style19"/>
    <w:basedOn w:val="a"/>
    <w:uiPriority w:val="99"/>
    <w:rsid w:val="00894536"/>
  </w:style>
  <w:style w:type="character" w:customStyle="1" w:styleId="FontStyle21">
    <w:name w:val="Font Style21"/>
    <w:basedOn w:val="a0"/>
    <w:uiPriority w:val="99"/>
    <w:rsid w:val="008945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945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89453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8945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894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894536"/>
    <w:rPr>
      <w:rFonts w:ascii="Times New Roman" w:hAnsi="Times New Roman" w:cs="Times New Roman"/>
      <w:w w:val="80"/>
      <w:sz w:val="26"/>
      <w:szCs w:val="26"/>
    </w:rPr>
  </w:style>
  <w:style w:type="character" w:customStyle="1" w:styleId="FontStyle27">
    <w:name w:val="Font Style27"/>
    <w:basedOn w:val="a0"/>
    <w:uiPriority w:val="99"/>
    <w:rsid w:val="00894536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894536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894536"/>
    <w:rPr>
      <w:rFonts w:ascii="Times New Roman" w:hAnsi="Times New Roman" w:cs="Times New Roman"/>
      <w:sz w:val="14"/>
      <w:szCs w:val="14"/>
    </w:rPr>
  </w:style>
  <w:style w:type="character" w:styleId="a3">
    <w:name w:val="Hyperlink"/>
    <w:basedOn w:val="a0"/>
    <w:uiPriority w:val="99"/>
    <w:rsid w:val="00894536"/>
    <w:rPr>
      <w:color w:val="0066CC"/>
      <w:u w:val="single"/>
    </w:rPr>
  </w:style>
  <w:style w:type="paragraph" w:customStyle="1" w:styleId="ConsPlusNormal">
    <w:name w:val="ConsPlusNormal"/>
    <w:rsid w:val="002D4FD2"/>
    <w:pPr>
      <w:autoSpaceDE w:val="0"/>
      <w:autoSpaceDN w:val="0"/>
      <w:adjustRightInd w:val="0"/>
      <w:spacing w:after="0" w:line="240" w:lineRule="auto"/>
    </w:pPr>
    <w:rPr>
      <w:rFonts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4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1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1DE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571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71DE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7704E"/>
    <w:rPr>
      <w:rFonts w:ascii="AG_Souvenir" w:eastAsia="Calibri" w:hAnsi="AG_Souvenir" w:cs="Times New Roman"/>
      <w:b/>
      <w:bCs/>
      <w:sz w:val="36"/>
      <w:szCs w:val="24"/>
    </w:rPr>
  </w:style>
  <w:style w:type="character" w:customStyle="1" w:styleId="TitleChar">
    <w:name w:val="Title Char"/>
    <w:basedOn w:val="a0"/>
    <w:link w:val="aa"/>
    <w:locked/>
    <w:rsid w:val="0097704E"/>
    <w:rPr>
      <w:rFonts w:ascii="AG_Souvenir" w:hAnsi="AG_Souvenir" w:cs="Times New Roman"/>
      <w:b/>
      <w:bCs/>
      <w:color w:val="0000FF"/>
      <w:sz w:val="24"/>
      <w:szCs w:val="24"/>
    </w:rPr>
  </w:style>
  <w:style w:type="character" w:customStyle="1" w:styleId="-">
    <w:name w:val="Интернет-ссылка"/>
    <w:rsid w:val="0097704E"/>
    <w:rPr>
      <w:color w:val="000080"/>
      <w:u w:val="single"/>
    </w:rPr>
  </w:style>
  <w:style w:type="paragraph" w:customStyle="1" w:styleId="aa">
    <w:name w:val="Заглавие"/>
    <w:basedOn w:val="a"/>
    <w:link w:val="TitleChar"/>
    <w:rsid w:val="0097704E"/>
    <w:pPr>
      <w:widowControl/>
      <w:suppressAutoHyphens/>
      <w:autoSpaceDE/>
      <w:autoSpaceDN/>
      <w:adjustRightInd/>
      <w:jc w:val="center"/>
    </w:pPr>
    <w:rPr>
      <w:rFonts w:ascii="AG_Souvenir" w:hAnsi="AG_Souvenir"/>
      <w:b/>
      <w:bCs/>
      <w:color w:val="0000FF"/>
    </w:rPr>
  </w:style>
  <w:style w:type="paragraph" w:customStyle="1" w:styleId="ConsPlusTitle">
    <w:name w:val="ConsPlusTitle"/>
    <w:rsid w:val="0097704E"/>
    <w:pPr>
      <w:widowControl w:val="0"/>
      <w:suppressAutoHyphens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ab">
    <w:name w:val="Содержимое врезки"/>
    <w:basedOn w:val="a"/>
    <w:rsid w:val="0097704E"/>
    <w:pPr>
      <w:widowControl/>
      <w:suppressAutoHyphens/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61C4-4C96-4CF4-89F7-2A8C661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Николай</dc:creator>
  <cp:lastModifiedBy>Юрист</cp:lastModifiedBy>
  <cp:revision>8</cp:revision>
  <cp:lastPrinted>2016-06-01T06:40:00Z</cp:lastPrinted>
  <dcterms:created xsi:type="dcterms:W3CDTF">2016-05-13T09:54:00Z</dcterms:created>
  <dcterms:modified xsi:type="dcterms:W3CDTF">2016-06-02T05:16:00Z</dcterms:modified>
</cp:coreProperties>
</file>